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18DC" w:rsidRPr="003F18DC" w:rsidRDefault="003F18DC" w:rsidP="003F18DC">
      <w:pPr>
        <w:spacing w:after="60"/>
        <w:jc w:val="center"/>
        <w:rPr>
          <w:b/>
          <w:bCs/>
          <w:sz w:val="26"/>
          <w:szCs w:val="26"/>
          <w:u w:val="single"/>
          <w:rtl/>
          <w:lang w:bidi="ar-LB"/>
        </w:rPr>
      </w:pPr>
      <w:r w:rsidRPr="003F18DC">
        <w:rPr>
          <w:rFonts w:hint="cs"/>
          <w:b/>
          <w:bCs/>
          <w:sz w:val="26"/>
          <w:szCs w:val="26"/>
          <w:u w:val="single"/>
          <w:rtl/>
          <w:lang w:bidi="ar-LB"/>
        </w:rPr>
        <w:t>مكتب رئيس الحكومة</w:t>
      </w:r>
    </w:p>
    <w:p w:rsidR="00381DA9" w:rsidRPr="00381DA9" w:rsidRDefault="00381DA9" w:rsidP="00B519DD">
      <w:pPr>
        <w:spacing w:line="360" w:lineRule="auto"/>
        <w:jc w:val="center"/>
        <w:rPr>
          <w:rtl/>
          <w:lang w:eastAsia="he-IL" w:bidi="ar-LB"/>
        </w:rPr>
      </w:pPr>
    </w:p>
    <w:p w:rsidR="00E72AE0" w:rsidRPr="00E72AE0" w:rsidRDefault="003F18DC" w:rsidP="00B519DD">
      <w:pPr>
        <w:pStyle w:val="2"/>
        <w:spacing w:line="360" w:lineRule="auto"/>
        <w:ind w:left="0"/>
        <w:jc w:val="center"/>
        <w:rPr>
          <w:sz w:val="26"/>
          <w:szCs w:val="26"/>
          <w:u w:val="single"/>
          <w:rtl/>
        </w:rPr>
      </w:pPr>
      <w:r>
        <w:rPr>
          <w:rFonts w:cs="Arial" w:hint="cs"/>
          <w:sz w:val="26"/>
          <w:szCs w:val="26"/>
          <w:u w:val="single"/>
          <w:rtl/>
          <w:lang w:bidi="ar-LB"/>
        </w:rPr>
        <w:t>مناقصة علنية رقم</w:t>
      </w:r>
      <w:r w:rsidR="00201B6D">
        <w:rPr>
          <w:rFonts w:hint="cs"/>
          <w:sz w:val="26"/>
          <w:szCs w:val="26"/>
          <w:u w:val="single"/>
          <w:rtl/>
        </w:rPr>
        <w:t>21/18</w:t>
      </w:r>
    </w:p>
    <w:p w:rsidR="003F18DC" w:rsidRDefault="003F18DC" w:rsidP="003F18DC">
      <w:pPr>
        <w:pStyle w:val="2"/>
        <w:spacing w:line="360" w:lineRule="auto"/>
        <w:ind w:left="0"/>
        <w:jc w:val="center"/>
        <w:rPr>
          <w:rFonts w:cstheme="minorBidi"/>
          <w:sz w:val="26"/>
          <w:szCs w:val="26"/>
          <w:u w:val="single"/>
          <w:rtl/>
          <w:lang w:bidi="ar-LB"/>
        </w:rPr>
      </w:pPr>
      <w:r>
        <w:rPr>
          <w:rFonts w:cstheme="minorBidi" w:hint="cs"/>
          <w:sz w:val="26"/>
          <w:szCs w:val="26"/>
          <w:u w:val="single"/>
          <w:rtl/>
          <w:lang w:bidi="ar-LB"/>
        </w:rPr>
        <w:t>لتزويد بطاقات ممغنطة لشراء كتب من قبل العمال</w:t>
      </w:r>
      <w:r w:rsidR="00B6347A">
        <w:rPr>
          <w:rFonts w:cstheme="minorBidi"/>
          <w:sz w:val="26"/>
          <w:szCs w:val="26"/>
          <w:u w:val="single"/>
          <w:lang w:bidi="ar-LB"/>
        </w:rPr>
        <w:t xml:space="preserve"> </w:t>
      </w:r>
      <w:proofErr w:type="gramStart"/>
      <w:r w:rsidR="00F60738">
        <w:rPr>
          <w:rFonts w:cstheme="minorBidi" w:hint="cs"/>
          <w:sz w:val="26"/>
          <w:szCs w:val="26"/>
          <w:u w:val="single"/>
          <w:rtl/>
          <w:lang w:bidi="ar-LB"/>
        </w:rPr>
        <w:t xml:space="preserve">والموظفين </w:t>
      </w:r>
      <w:r>
        <w:rPr>
          <w:rFonts w:cstheme="minorBidi" w:hint="cs"/>
          <w:sz w:val="26"/>
          <w:szCs w:val="26"/>
          <w:u w:val="single"/>
          <w:rtl/>
          <w:lang w:bidi="ar-LB"/>
        </w:rPr>
        <w:t>،</w:t>
      </w:r>
      <w:proofErr w:type="gramEnd"/>
      <w:r>
        <w:rPr>
          <w:rFonts w:cstheme="minorBidi" w:hint="cs"/>
          <w:sz w:val="26"/>
          <w:szCs w:val="26"/>
          <w:u w:val="single"/>
          <w:rtl/>
          <w:lang w:bidi="ar-LB"/>
        </w:rPr>
        <w:t xml:space="preserve"> لمكتب رئيس الحكومة</w:t>
      </w:r>
    </w:p>
    <w:p w:rsidR="003F18DC" w:rsidRPr="003F18DC" w:rsidRDefault="003F18DC" w:rsidP="003F18DC">
      <w:pPr>
        <w:rPr>
          <w:rtl/>
          <w:lang w:eastAsia="he-IL" w:bidi="ar-LB"/>
        </w:rPr>
      </w:pPr>
    </w:p>
    <w:p w:rsidR="00EC5CED" w:rsidRPr="00BF68B2" w:rsidRDefault="00EC5CED" w:rsidP="00B519DD">
      <w:pPr>
        <w:spacing w:line="360" w:lineRule="auto"/>
        <w:jc w:val="center"/>
        <w:rPr>
          <w:rFonts w:cs="David"/>
          <w:rtl/>
          <w:lang w:eastAsia="he-IL"/>
        </w:rPr>
      </w:pPr>
    </w:p>
    <w:p w:rsidR="003F18DC" w:rsidRPr="003F18DC" w:rsidRDefault="003F18DC" w:rsidP="003F18DC">
      <w:pPr>
        <w:pStyle w:val="a3"/>
        <w:numPr>
          <w:ilvl w:val="0"/>
          <w:numId w:val="1"/>
        </w:numPr>
        <w:spacing w:line="360" w:lineRule="auto"/>
        <w:ind w:left="360"/>
        <w:jc w:val="both"/>
        <w:rPr>
          <w:rFonts w:cs="David"/>
        </w:rPr>
      </w:pPr>
      <w:r>
        <w:rPr>
          <w:rFonts w:cstheme="minorBidi" w:hint="cs"/>
          <w:rtl/>
          <w:lang w:bidi="ar-LB"/>
        </w:rPr>
        <w:t xml:space="preserve">مكتب رئيس الحكومة ( فيما يلي </w:t>
      </w:r>
      <w:proofErr w:type="gramStart"/>
      <w:r>
        <w:rPr>
          <w:rFonts w:cstheme="minorBidi"/>
          <w:rtl/>
          <w:lang w:bidi="ar-LB"/>
        </w:rPr>
        <w:t>–</w:t>
      </w:r>
      <w:r w:rsidRPr="003F18DC">
        <w:rPr>
          <w:rFonts w:cstheme="minorBidi" w:hint="cs"/>
          <w:b/>
          <w:bCs/>
          <w:rtl/>
          <w:lang w:bidi="ar-LB"/>
        </w:rPr>
        <w:t>المكتب</w:t>
      </w:r>
      <w:r>
        <w:rPr>
          <w:rFonts w:cstheme="minorBidi" w:hint="cs"/>
          <w:rtl/>
          <w:lang w:bidi="ar-LB"/>
        </w:rPr>
        <w:t>) ،</w:t>
      </w:r>
      <w:proofErr w:type="gramEnd"/>
      <w:r>
        <w:rPr>
          <w:rFonts w:cstheme="minorBidi" w:hint="cs"/>
          <w:rtl/>
          <w:lang w:bidi="ar-LB"/>
        </w:rPr>
        <w:t xml:space="preserve"> يطلب بهذا تلقي عروض أسعار لتزويد بطاقات ممغنطة لشراء كتب </w:t>
      </w:r>
      <w:r w:rsidR="00201B6D">
        <w:rPr>
          <w:rFonts w:cs="David"/>
          <w:rtl/>
        </w:rPr>
        <w:t>(</w:t>
      </w:r>
      <w:r>
        <w:rPr>
          <w:rFonts w:cs="Arial" w:hint="cs"/>
          <w:rtl/>
          <w:lang w:bidi="ar-LB"/>
        </w:rPr>
        <w:t>فيما يلي</w:t>
      </w:r>
      <w:r w:rsidR="00201B6D">
        <w:rPr>
          <w:rFonts w:cs="David"/>
          <w:rtl/>
        </w:rPr>
        <w:t>–</w:t>
      </w:r>
      <w:r>
        <w:rPr>
          <w:rFonts w:cs="Arial" w:hint="cs"/>
          <w:b/>
          <w:bCs/>
          <w:rtl/>
          <w:lang w:bidi="ar-LB"/>
        </w:rPr>
        <w:t xml:space="preserve">البطاقة الممغنطة و- الخدمات </w:t>
      </w:r>
      <w:r>
        <w:rPr>
          <w:rFonts w:cs="Arial" w:hint="cs"/>
          <w:rtl/>
          <w:lang w:bidi="ar-LB"/>
        </w:rPr>
        <w:t>بالملاءمة</w:t>
      </w:r>
      <w:r w:rsidR="004E2199" w:rsidRPr="00BF68B2">
        <w:rPr>
          <w:rFonts w:cs="David"/>
          <w:rtl/>
        </w:rPr>
        <w:t>)</w:t>
      </w:r>
      <w:r>
        <w:rPr>
          <w:rFonts w:cs="Arial" w:hint="cs"/>
          <w:rtl/>
          <w:lang w:bidi="ar-LB"/>
        </w:rPr>
        <w:t xml:space="preserve">، في شبكة حوانيت مقدم العرض ( فيما يلي </w:t>
      </w:r>
      <w:r>
        <w:rPr>
          <w:rFonts w:cs="Arial"/>
          <w:rtl/>
          <w:lang w:bidi="ar-LB"/>
        </w:rPr>
        <w:t>–</w:t>
      </w:r>
      <w:r w:rsidRPr="003F18DC">
        <w:rPr>
          <w:rFonts w:cs="Arial" w:hint="cs"/>
          <w:b/>
          <w:bCs/>
          <w:rtl/>
          <w:lang w:bidi="ar-LB"/>
        </w:rPr>
        <w:t>الشبكة</w:t>
      </w:r>
      <w:r>
        <w:rPr>
          <w:rFonts w:cs="Arial" w:hint="cs"/>
          <w:rtl/>
          <w:lang w:bidi="ar-LB"/>
        </w:rPr>
        <w:t xml:space="preserve"> أو </w:t>
      </w:r>
      <w:r w:rsidRPr="003F18DC">
        <w:rPr>
          <w:rFonts w:cs="Arial" w:hint="cs"/>
          <w:b/>
          <w:bCs/>
          <w:rtl/>
          <w:lang w:bidi="ar-LB"/>
        </w:rPr>
        <w:t>المزود</w:t>
      </w:r>
      <w:r>
        <w:rPr>
          <w:rFonts w:cs="Arial" w:hint="cs"/>
          <w:rtl/>
          <w:lang w:bidi="ar-LB"/>
        </w:rPr>
        <w:t>) ، حسب المفصل في مستندات هذه المناقصة .</w:t>
      </w:r>
    </w:p>
    <w:p w:rsidR="003F18DC" w:rsidRPr="003F18DC" w:rsidRDefault="003F18DC" w:rsidP="003F18DC">
      <w:pPr>
        <w:pStyle w:val="a3"/>
        <w:numPr>
          <w:ilvl w:val="0"/>
          <w:numId w:val="1"/>
        </w:numPr>
        <w:spacing w:line="360" w:lineRule="auto"/>
        <w:ind w:left="360"/>
        <w:jc w:val="both"/>
        <w:rPr>
          <w:rFonts w:cs="David"/>
        </w:rPr>
      </w:pPr>
      <w:r>
        <w:rPr>
          <w:rFonts w:cstheme="minorBidi" w:hint="cs"/>
          <w:rtl/>
          <w:lang w:bidi="ar-LB"/>
        </w:rPr>
        <w:t xml:space="preserve">وحدة الرفاه في مكتب رئيس الحكومة تزود خدمات لعمال وموظفي مكتب رئيس الحكومة وأيضاً لعمال وموظفي الوزارات والمكاتب التالية : القدس والميراث، وزارة الشتات، مكتب الاستعلامات ومكتب الشؤون الاستراتيجية . </w:t>
      </w:r>
      <w:proofErr w:type="gramStart"/>
      <w:r>
        <w:rPr>
          <w:rFonts w:cstheme="minorBidi" w:hint="cs"/>
          <w:rtl/>
          <w:lang w:bidi="ar-LB"/>
        </w:rPr>
        <w:t>الخدمات</w:t>
      </w:r>
      <w:proofErr w:type="gramEnd"/>
      <w:r>
        <w:rPr>
          <w:rFonts w:cstheme="minorBidi" w:hint="cs"/>
          <w:rtl/>
          <w:lang w:bidi="ar-LB"/>
        </w:rPr>
        <w:t xml:space="preserve"> المشمولة في هذه المناقصة، تُزود لعمال وموظفي المكتب ولجميع عمال المكاتب والوزارات المفصلة أعلاه ( فيما يلي </w:t>
      </w:r>
      <w:r>
        <w:rPr>
          <w:rFonts w:cstheme="minorBidi"/>
          <w:rtl/>
          <w:lang w:bidi="ar-LB"/>
        </w:rPr>
        <w:t>–</w:t>
      </w:r>
      <w:r w:rsidRPr="003F18DC">
        <w:rPr>
          <w:rFonts w:cstheme="minorBidi" w:hint="cs"/>
          <w:b/>
          <w:bCs/>
          <w:rtl/>
          <w:lang w:bidi="ar-LB"/>
        </w:rPr>
        <w:t>الموظفين</w:t>
      </w:r>
      <w:r>
        <w:rPr>
          <w:rFonts w:cstheme="minorBidi" w:hint="cs"/>
          <w:rtl/>
          <w:lang w:bidi="ar-LB"/>
        </w:rPr>
        <w:t>).</w:t>
      </w:r>
    </w:p>
    <w:p w:rsidR="003F18DC" w:rsidRDefault="003F18DC" w:rsidP="003F18DC">
      <w:pPr>
        <w:spacing w:after="240"/>
        <w:jc w:val="both"/>
        <w:rPr>
          <w:rtl/>
          <w:lang w:bidi="ar-LB"/>
        </w:rPr>
      </w:pPr>
      <w:r>
        <w:rPr>
          <w:rFonts w:hint="cs"/>
          <w:rtl/>
          <w:lang w:bidi="ar-LB"/>
        </w:rPr>
        <w:t xml:space="preserve">3. </w:t>
      </w:r>
      <w:proofErr w:type="gramStart"/>
      <w:r>
        <w:rPr>
          <w:rFonts w:hint="cs"/>
          <w:rtl/>
          <w:lang w:bidi="ar-LB"/>
        </w:rPr>
        <w:t>فترة</w:t>
      </w:r>
      <w:proofErr w:type="gramEnd"/>
      <w:r w:rsidR="006266A7">
        <w:rPr>
          <w:lang w:bidi="ar-LB"/>
        </w:rPr>
        <w:t xml:space="preserve"> </w:t>
      </w:r>
      <w:r w:rsidRPr="00423474">
        <w:rPr>
          <w:rtl/>
          <w:lang w:bidi="ar-LB"/>
        </w:rPr>
        <w:t xml:space="preserve">التعاقد مع مقدم العرض الفائز </w:t>
      </w:r>
      <w:r>
        <w:rPr>
          <w:rFonts w:hint="cs"/>
          <w:rtl/>
          <w:lang w:bidi="ar-LB"/>
        </w:rPr>
        <w:t>ت</w:t>
      </w:r>
      <w:r w:rsidRPr="00423474">
        <w:rPr>
          <w:rtl/>
          <w:lang w:bidi="ar-LB"/>
        </w:rPr>
        <w:t xml:space="preserve">كون من موعد التوقيع على </w:t>
      </w:r>
      <w:r>
        <w:rPr>
          <w:rFonts w:hint="cs"/>
          <w:rtl/>
          <w:lang w:bidi="ar-LB"/>
        </w:rPr>
        <w:t>ال</w:t>
      </w:r>
      <w:r w:rsidRPr="00423474">
        <w:rPr>
          <w:rtl/>
          <w:lang w:bidi="ar-LB"/>
        </w:rPr>
        <w:t xml:space="preserve">اتفاقية </w:t>
      </w:r>
      <w:r>
        <w:rPr>
          <w:rFonts w:hint="cs"/>
          <w:rtl/>
          <w:lang w:bidi="ar-LB"/>
        </w:rPr>
        <w:t>وحتى موعد انتهاء مدة سريان البطاقة الممغنطة</w:t>
      </w:r>
      <w:r w:rsidRPr="00423474">
        <w:rPr>
          <w:rtl/>
          <w:lang w:bidi="ar-LB"/>
        </w:rPr>
        <w:t xml:space="preserve">. </w:t>
      </w:r>
      <w:r>
        <w:rPr>
          <w:rFonts w:hint="cs"/>
          <w:rtl/>
          <w:lang w:bidi="ar-LB"/>
        </w:rPr>
        <w:t>يحتفظ</w:t>
      </w:r>
      <w:r w:rsidRPr="00423474">
        <w:rPr>
          <w:rtl/>
          <w:lang w:bidi="ar-LB"/>
        </w:rPr>
        <w:t xml:space="preserve"> مكتب رئيس الحكومة </w:t>
      </w:r>
      <w:r>
        <w:rPr>
          <w:rFonts w:hint="cs"/>
          <w:rtl/>
          <w:lang w:bidi="ar-LB"/>
        </w:rPr>
        <w:t>لنفسه بحق الاختيار ( الإمكانية ) للتعاقد مع مقدم العرض الفائز ، وشراء منه في كل سنة من السنتين التاليتين حسب التقويم، يبدأ فيها التعاقد الأول ، بطاقات ممغنطة لجميع العمال والموظفين ، بشروط مماثلة للشروط المحددة في مستندات المناقصة .</w:t>
      </w:r>
    </w:p>
    <w:p w:rsidR="00D00F5F" w:rsidRDefault="00D00F5F" w:rsidP="00D00F5F">
      <w:pPr>
        <w:spacing w:line="360" w:lineRule="auto"/>
        <w:jc w:val="both"/>
        <w:rPr>
          <w:rFonts w:cstheme="minorBidi"/>
          <w:rtl/>
          <w:lang w:bidi="ar-LB"/>
        </w:rPr>
      </w:pPr>
      <w:r>
        <w:rPr>
          <w:rFonts w:cs="David" w:hint="cs"/>
          <w:rtl/>
        </w:rPr>
        <w:t xml:space="preserve">4. </w:t>
      </w:r>
      <w:r>
        <w:rPr>
          <w:rFonts w:cstheme="minorBidi" w:hint="cs"/>
          <w:rtl/>
          <w:lang w:bidi="ar-LB"/>
        </w:rPr>
        <w:t>شروط الحد الأدنى للاشتراك بالمناقصة هي كما يلي :</w:t>
      </w:r>
    </w:p>
    <w:p w:rsidR="00D00F5F" w:rsidRDefault="00D00F5F" w:rsidP="00142AC3">
      <w:pPr>
        <w:spacing w:line="360" w:lineRule="auto"/>
        <w:ind w:firstLine="360"/>
        <w:jc w:val="both"/>
        <w:rPr>
          <w:rFonts w:cstheme="minorBidi"/>
          <w:rtl/>
          <w:lang w:bidi="ar-LB"/>
        </w:rPr>
      </w:pPr>
      <w:r>
        <w:rPr>
          <w:rFonts w:cstheme="minorBidi" w:hint="cs"/>
          <w:rtl/>
          <w:lang w:bidi="ar-LB"/>
        </w:rPr>
        <w:t xml:space="preserve">شروط حد </w:t>
      </w:r>
      <w:proofErr w:type="gramStart"/>
      <w:r>
        <w:rPr>
          <w:rFonts w:cstheme="minorBidi" w:hint="cs"/>
          <w:rtl/>
          <w:lang w:bidi="ar-LB"/>
        </w:rPr>
        <w:t>أدنى</w:t>
      </w:r>
      <w:proofErr w:type="gramEnd"/>
      <w:r>
        <w:rPr>
          <w:rFonts w:cstheme="minorBidi" w:hint="cs"/>
          <w:rtl/>
          <w:lang w:bidi="ar-LB"/>
        </w:rPr>
        <w:t xml:space="preserve"> إدارية </w:t>
      </w:r>
    </w:p>
    <w:p w:rsidR="00D00F5F" w:rsidRPr="009C0A95" w:rsidRDefault="00D00F5F" w:rsidP="00D00F5F">
      <w:pPr>
        <w:pStyle w:val="a3"/>
        <w:spacing w:line="360" w:lineRule="auto"/>
        <w:ind w:left="360"/>
        <w:jc w:val="both"/>
        <w:rPr>
          <w:rtl/>
          <w:lang w:bidi="ar-LB"/>
        </w:rPr>
      </w:pPr>
      <w:proofErr w:type="gramStart"/>
      <w:r>
        <w:rPr>
          <w:rFonts w:hint="cs"/>
          <w:rtl/>
          <w:lang w:bidi="ar-LB"/>
        </w:rPr>
        <w:t xml:space="preserve">4.1  </w:t>
      </w:r>
      <w:r w:rsidRPr="00423474">
        <w:rPr>
          <w:rtl/>
          <w:lang w:bidi="ar-LB"/>
        </w:rPr>
        <w:t>مق</w:t>
      </w:r>
      <w:proofErr w:type="gramEnd"/>
      <w:r w:rsidRPr="00423474">
        <w:rPr>
          <w:rtl/>
          <w:lang w:bidi="ar-LB"/>
        </w:rPr>
        <w:t>دم العرض هو فرد من سكان إسرائيل أو اتحاد إسرائيلي اتحد في إسرائيل ومسجل حسب القانون في السجل الملائم وذو الصلة في إسرائيل، ومجال عمله يجب أن يكون في مجال تقديم الخدمات موضوع هذه المناقصة.</w:t>
      </w:r>
    </w:p>
    <w:p w:rsidR="00D00F5F" w:rsidRDefault="00D00F5F" w:rsidP="00D00F5F">
      <w:pPr>
        <w:spacing w:line="360" w:lineRule="auto"/>
        <w:ind w:firstLine="360"/>
        <w:jc w:val="both"/>
        <w:rPr>
          <w:rFonts w:cs="David"/>
          <w:rtl/>
        </w:rPr>
      </w:pPr>
      <w:r>
        <w:rPr>
          <w:rFonts w:hint="cs"/>
          <w:rtl/>
          <w:lang w:bidi="ar-LB"/>
        </w:rPr>
        <w:t xml:space="preserve">4.2 </w:t>
      </w:r>
      <w:r w:rsidRPr="00423474">
        <w:rPr>
          <w:rtl/>
          <w:lang w:bidi="ar-LB"/>
        </w:rPr>
        <w:t>مقدم العرض يستوفي الشروط المحددة في قانون صفقات الهيئا</w:t>
      </w:r>
      <w:proofErr w:type="gramStart"/>
      <w:r w:rsidRPr="00423474">
        <w:rPr>
          <w:rtl/>
          <w:lang w:bidi="ar-LB"/>
        </w:rPr>
        <w:t>ت العمومية</w:t>
      </w:r>
      <w:proofErr w:type="gramEnd"/>
      <w:r w:rsidRPr="00423474">
        <w:rPr>
          <w:rtl/>
          <w:lang w:bidi="ar-LB"/>
        </w:rPr>
        <w:t xml:space="preserve"> ، للعام </w:t>
      </w:r>
      <w:r w:rsidRPr="00423474">
        <w:rPr>
          <w:rtl/>
        </w:rPr>
        <w:t>-1976.</w:t>
      </w:r>
    </w:p>
    <w:p w:rsidR="00D00F5F" w:rsidRPr="00423474" w:rsidRDefault="00D00F5F" w:rsidP="00D00F5F">
      <w:pPr>
        <w:pStyle w:val="a3"/>
        <w:spacing w:line="360" w:lineRule="auto"/>
        <w:ind w:left="360"/>
        <w:jc w:val="both"/>
        <w:rPr>
          <w:rtl/>
          <w:lang w:bidi="ar-LB"/>
        </w:rPr>
      </w:pPr>
      <w:r>
        <w:rPr>
          <w:rFonts w:hint="cs"/>
          <w:rtl/>
          <w:lang w:bidi="ar-LB"/>
        </w:rPr>
        <w:t xml:space="preserve">4.3 </w:t>
      </w:r>
      <w:proofErr w:type="gramStart"/>
      <w:r w:rsidRPr="00423474">
        <w:rPr>
          <w:rtl/>
          <w:lang w:bidi="ar-LB"/>
        </w:rPr>
        <w:t>في</w:t>
      </w:r>
      <w:proofErr w:type="gramEnd"/>
      <w:r w:rsidRPr="00423474">
        <w:rPr>
          <w:rtl/>
          <w:lang w:bidi="ar-LB"/>
        </w:rPr>
        <w:t xml:space="preserve"> حالة كون مقدم العرض اتحاد، يجب على الاتحاد أن يكون بدون ديون رسوم سنوية لمسجل الشركات/ التعاونيات، عن السنوات التي سبقت السنة المقدم فيها العرض للمناقصة. في حالة دار الحديث عن شركة – الشركة </w:t>
      </w:r>
      <w:proofErr w:type="gramStart"/>
      <w:r w:rsidRPr="00423474">
        <w:rPr>
          <w:rtl/>
          <w:lang w:bidi="ar-LB"/>
        </w:rPr>
        <w:t>ليست</w:t>
      </w:r>
      <w:proofErr w:type="gramEnd"/>
      <w:r w:rsidRPr="00423474">
        <w:rPr>
          <w:rtl/>
          <w:lang w:bidi="ar-LB"/>
        </w:rPr>
        <w:t xml:space="preserve"> شركة مخلة بالقانون وليست </w:t>
      </w:r>
      <w:r>
        <w:rPr>
          <w:rFonts w:hint="cs"/>
          <w:rtl/>
          <w:lang w:bidi="ar-LB"/>
        </w:rPr>
        <w:t xml:space="preserve">تحت طائل </w:t>
      </w:r>
      <w:r w:rsidRPr="00423474">
        <w:rPr>
          <w:rtl/>
          <w:lang w:bidi="ar-LB"/>
        </w:rPr>
        <w:t>إنذار قبل تسجيلها شركة مخلة بالقانون.</w:t>
      </w:r>
    </w:p>
    <w:p w:rsidR="00D00F5F" w:rsidRDefault="00D00F5F" w:rsidP="00D00F5F">
      <w:pPr>
        <w:pStyle w:val="a3"/>
        <w:spacing w:line="360" w:lineRule="auto"/>
        <w:ind w:left="360"/>
        <w:jc w:val="both"/>
        <w:rPr>
          <w:rtl/>
          <w:lang w:bidi="ar-LB"/>
        </w:rPr>
      </w:pPr>
      <w:r>
        <w:rPr>
          <w:rFonts w:hint="cs"/>
          <w:rtl/>
          <w:lang w:bidi="ar-LB"/>
        </w:rPr>
        <w:t xml:space="preserve">4.4 </w:t>
      </w:r>
      <w:r w:rsidRPr="00423474">
        <w:rPr>
          <w:rtl/>
          <w:lang w:bidi="ar-LB"/>
        </w:rPr>
        <w:t xml:space="preserve">وفي حالة كون مقدم العرض اتحاد- </w:t>
      </w:r>
      <w:r>
        <w:rPr>
          <w:rFonts w:hint="cs"/>
          <w:rtl/>
          <w:lang w:bidi="ar-LB"/>
        </w:rPr>
        <w:t>الاتحاد مسجل حسب القانون في إسرائيل في السجل الرسمي الملائم وذو الصلة ( مسجل الشركات</w:t>
      </w:r>
      <w:proofErr w:type="gramStart"/>
      <w:r>
        <w:rPr>
          <w:rFonts w:hint="cs"/>
          <w:rtl/>
          <w:lang w:bidi="ar-LB"/>
        </w:rPr>
        <w:t>/ التعاونيات)</w:t>
      </w:r>
      <w:proofErr w:type="gramEnd"/>
      <w:r>
        <w:rPr>
          <w:rFonts w:hint="cs"/>
          <w:rtl/>
          <w:lang w:bidi="ar-LB"/>
        </w:rPr>
        <w:t xml:space="preserve"> . يؤكد بهذا، أنه يجب على العرض أن يكون مقدماً من قبل هيئة قانونية واحدة فقط وكافة التصاريح المطلوبة، بموجب هذه المناقصة يجبان تكون على اسم نفس الهيئة القانونية .</w:t>
      </w:r>
    </w:p>
    <w:p w:rsidR="00D00F5F" w:rsidRDefault="00D00F5F" w:rsidP="009E3991">
      <w:pPr>
        <w:pStyle w:val="a3"/>
        <w:spacing w:line="360" w:lineRule="auto"/>
        <w:ind w:left="360"/>
        <w:jc w:val="both"/>
        <w:rPr>
          <w:rtl/>
        </w:rPr>
      </w:pPr>
      <w:r>
        <w:rPr>
          <w:rFonts w:hint="cs"/>
          <w:rtl/>
          <w:lang w:bidi="ar-LB"/>
        </w:rPr>
        <w:t>4.5</w:t>
      </w:r>
      <w:r w:rsidR="009E3991">
        <w:rPr>
          <w:rFonts w:hint="cs"/>
          <w:rtl/>
          <w:lang w:bidi="ar-LB"/>
        </w:rPr>
        <w:t xml:space="preserve"> مقدم العرض ( وفي حالة كون مقدم العرض اتحاد - </w:t>
      </w:r>
      <w:r w:rsidRPr="00423474">
        <w:rPr>
          <w:rtl/>
          <w:lang w:bidi="ar-LB"/>
        </w:rPr>
        <w:t xml:space="preserve">أيضاً </w:t>
      </w:r>
      <w:r w:rsidRPr="00423474">
        <w:rPr>
          <w:rFonts w:hint="cs"/>
          <w:rtl/>
          <w:lang w:bidi="ar-LB"/>
        </w:rPr>
        <w:t>مدراءه</w:t>
      </w:r>
      <w:r w:rsidRPr="00423474">
        <w:rPr>
          <w:rtl/>
          <w:lang w:bidi="ar-LB"/>
        </w:rPr>
        <w:t xml:space="preserve"> وأصحاب السيطرة فيه </w:t>
      </w:r>
      <w:r w:rsidR="009E3991">
        <w:rPr>
          <w:rFonts w:hint="cs"/>
          <w:rtl/>
          <w:lang w:bidi="ar-LB"/>
        </w:rPr>
        <w:t>)</w:t>
      </w:r>
      <w:r w:rsidRPr="00423474">
        <w:rPr>
          <w:rtl/>
          <w:lang w:bidi="ar-LB"/>
        </w:rPr>
        <w:t xml:space="preserve"> لم يدان </w:t>
      </w:r>
      <w:r w:rsidRPr="00423474">
        <w:rPr>
          <w:rFonts w:hint="cs"/>
          <w:rtl/>
          <w:lang w:bidi="ar-LB"/>
        </w:rPr>
        <w:t xml:space="preserve">بمخالفة مالية، او بمخالفة بموجب البنود </w:t>
      </w:r>
      <w:r w:rsidRPr="00423474">
        <w:rPr>
          <w:rtl/>
        </w:rPr>
        <w:t xml:space="preserve">290 </w:t>
      </w:r>
      <w:r w:rsidRPr="00423474">
        <w:rPr>
          <w:rFonts w:hint="cs"/>
          <w:rtl/>
          <w:lang w:bidi="ar-LB"/>
        </w:rPr>
        <w:t>لغاية</w:t>
      </w:r>
      <w:r w:rsidRPr="00423474">
        <w:rPr>
          <w:rtl/>
        </w:rPr>
        <w:t xml:space="preserve"> 297</w:t>
      </w:r>
      <w:r w:rsidR="009E3991">
        <w:rPr>
          <w:rFonts w:hint="cs"/>
          <w:rtl/>
          <w:lang w:bidi="ar-LB"/>
        </w:rPr>
        <w:t>،</w:t>
      </w:r>
      <w:r w:rsidRPr="00423474">
        <w:rPr>
          <w:rtl/>
        </w:rPr>
        <w:t xml:space="preserve"> 383 </w:t>
      </w:r>
      <w:r w:rsidRPr="00423474">
        <w:rPr>
          <w:rFonts w:hint="cs"/>
          <w:rtl/>
          <w:lang w:bidi="ar-LB"/>
        </w:rPr>
        <w:t>لغاية</w:t>
      </w:r>
      <w:r w:rsidRPr="00423474">
        <w:rPr>
          <w:rtl/>
        </w:rPr>
        <w:t xml:space="preserve"> 393 </w:t>
      </w:r>
      <w:r w:rsidRPr="00423474">
        <w:rPr>
          <w:rFonts w:hint="cs"/>
          <w:rtl/>
          <w:lang w:bidi="ar-LB"/>
        </w:rPr>
        <w:t>و</w:t>
      </w:r>
      <w:r w:rsidRPr="00423474">
        <w:rPr>
          <w:rtl/>
        </w:rPr>
        <w:t xml:space="preserve">-414 </w:t>
      </w:r>
      <w:r w:rsidRPr="00423474">
        <w:rPr>
          <w:rFonts w:hint="cs"/>
          <w:rtl/>
          <w:lang w:bidi="ar-LB"/>
        </w:rPr>
        <w:t>لغاية</w:t>
      </w:r>
      <w:r w:rsidRPr="00423474">
        <w:rPr>
          <w:rtl/>
        </w:rPr>
        <w:t xml:space="preserve"> 438 </w:t>
      </w:r>
      <w:r w:rsidRPr="00423474">
        <w:rPr>
          <w:rFonts w:hint="cs"/>
          <w:rtl/>
          <w:lang w:bidi="ar-LB"/>
        </w:rPr>
        <w:t xml:space="preserve">من قانون العقوبات ، للعام </w:t>
      </w:r>
      <w:r w:rsidRPr="00423474">
        <w:rPr>
          <w:rtl/>
        </w:rPr>
        <w:t>-1977</w:t>
      </w:r>
      <w:r w:rsidRPr="00423474">
        <w:rPr>
          <w:rFonts w:hint="cs"/>
          <w:rtl/>
          <w:lang w:bidi="ar-LB"/>
        </w:rPr>
        <w:t xml:space="preserve">، إلا </w:t>
      </w:r>
      <w:bookmarkStart w:id="0" w:name="_GoBack"/>
      <w:bookmarkEnd w:id="0"/>
      <w:r w:rsidRPr="00423474">
        <w:rPr>
          <w:rFonts w:hint="cs"/>
          <w:rtl/>
          <w:lang w:bidi="ar-LB"/>
        </w:rPr>
        <w:t xml:space="preserve">إذا مرت فترة التقادم بموجب قانون السجل الجنائي وإعادة تأهيل المجرمين، للعام </w:t>
      </w:r>
      <w:r w:rsidRPr="00423474">
        <w:rPr>
          <w:rtl/>
        </w:rPr>
        <w:t>-1981.</w:t>
      </w:r>
    </w:p>
    <w:p w:rsidR="009E3991" w:rsidRPr="009C0A95" w:rsidRDefault="009E3991" w:rsidP="009E3991">
      <w:pPr>
        <w:spacing w:after="120"/>
        <w:ind w:left="360"/>
        <w:jc w:val="both"/>
        <w:rPr>
          <w:rtl/>
          <w:lang w:bidi="ar-LB"/>
        </w:rPr>
      </w:pPr>
      <w:r>
        <w:rPr>
          <w:rFonts w:cs="David" w:hint="cs"/>
          <w:rtl/>
        </w:rPr>
        <w:t xml:space="preserve">4.6 </w:t>
      </w:r>
      <w:r w:rsidRPr="009C0A95">
        <w:rPr>
          <w:rFonts w:hint="cs"/>
          <w:rtl/>
          <w:lang w:bidi="ar-LB"/>
        </w:rPr>
        <w:t xml:space="preserve">مقدم العرض </w:t>
      </w:r>
      <w:r>
        <w:rPr>
          <w:rFonts w:hint="cs"/>
          <w:rtl/>
          <w:lang w:bidi="ar-LB"/>
        </w:rPr>
        <w:t xml:space="preserve">هو صاحب </w:t>
      </w:r>
      <w:r w:rsidRPr="009C0A95">
        <w:rPr>
          <w:rFonts w:hint="cs"/>
          <w:rtl/>
          <w:lang w:bidi="ar-LB"/>
        </w:rPr>
        <w:t>كل مصادقة و/أو رخصة و/أو ترخيص و/أو تصريح المطلوبة بموجب القانون لتنفيذ الخدمات موضوع هذه المناقصة، وهي سارية المفعول .</w:t>
      </w:r>
    </w:p>
    <w:p w:rsidR="009E3991" w:rsidRDefault="009E3991" w:rsidP="00142AC3">
      <w:pPr>
        <w:spacing w:line="360" w:lineRule="auto"/>
        <w:ind w:firstLine="360"/>
        <w:jc w:val="both"/>
        <w:rPr>
          <w:rFonts w:cstheme="minorBidi"/>
          <w:rtl/>
          <w:lang w:bidi="ar-LB"/>
        </w:rPr>
      </w:pPr>
      <w:r>
        <w:rPr>
          <w:rFonts w:cstheme="minorBidi" w:hint="cs"/>
          <w:rtl/>
          <w:lang w:bidi="ar-LB"/>
        </w:rPr>
        <w:t xml:space="preserve">شروط حد </w:t>
      </w:r>
      <w:proofErr w:type="gramStart"/>
      <w:r>
        <w:rPr>
          <w:rFonts w:cstheme="minorBidi" w:hint="cs"/>
          <w:rtl/>
          <w:lang w:bidi="ar-LB"/>
        </w:rPr>
        <w:t>أدنى</w:t>
      </w:r>
      <w:proofErr w:type="gramEnd"/>
      <w:r>
        <w:rPr>
          <w:rFonts w:cstheme="minorBidi" w:hint="cs"/>
          <w:rtl/>
          <w:lang w:bidi="ar-LB"/>
        </w:rPr>
        <w:t xml:space="preserve"> مهنية</w:t>
      </w:r>
    </w:p>
    <w:p w:rsidR="00FD76DD" w:rsidRDefault="009E3991" w:rsidP="00FD76DD">
      <w:pPr>
        <w:pStyle w:val="a3"/>
        <w:spacing w:line="360" w:lineRule="auto"/>
        <w:ind w:left="1080"/>
        <w:jc w:val="both"/>
        <w:rPr>
          <w:rFonts w:cstheme="minorBidi"/>
          <w:rtl/>
          <w:lang w:bidi="ar-LB"/>
        </w:rPr>
      </w:pPr>
      <w:r>
        <w:rPr>
          <w:rFonts w:cs="David" w:hint="cs"/>
          <w:rtl/>
        </w:rPr>
        <w:lastRenderedPageBreak/>
        <w:t xml:space="preserve">4.7  </w:t>
      </w:r>
      <w:r>
        <w:rPr>
          <w:rFonts w:cstheme="minorBidi" w:hint="cs"/>
          <w:rtl/>
          <w:lang w:bidi="ar-LB"/>
        </w:rPr>
        <w:t xml:space="preserve">مقدم العرض يشغل على الأقل 20  حانوت كتب للبيع بالتجزئة يمكن فيها استغلال وتطبيق البطاقة الممغنطة.  </w:t>
      </w:r>
      <w:r w:rsidR="00FD76DD">
        <w:rPr>
          <w:rFonts w:cstheme="minorBidi" w:hint="cs"/>
          <w:rtl/>
          <w:lang w:bidi="ar-LB"/>
        </w:rPr>
        <w:t xml:space="preserve">الحوانيت يجب أن تكون حوانيت تُسوق كتب مطالعة، كتب ترفيهية، كتب للأولاد، كتب دراسية، كتب علمية ، كتب شعبية ومجلات، الموجودة بانتشار قطري ، حيث يوجد حانوتين على الأقل في كل مدينة من المدن التالية : القدس، تل أبيب، حيفا ، بئر السبع وحانوت واحدة، على الأقل ، في مدينة </w:t>
      </w:r>
      <w:proofErr w:type="spellStart"/>
      <w:r w:rsidR="00FD76DD">
        <w:rPr>
          <w:rFonts w:cstheme="minorBidi" w:hint="cs"/>
          <w:rtl/>
          <w:lang w:bidi="ar-LB"/>
        </w:rPr>
        <w:t>موديعين</w:t>
      </w:r>
      <w:proofErr w:type="spellEnd"/>
      <w:r w:rsidR="00FD76DD">
        <w:rPr>
          <w:rFonts w:cstheme="minorBidi" w:hint="cs"/>
          <w:rtl/>
          <w:lang w:bidi="ar-LB"/>
        </w:rPr>
        <w:t>.</w:t>
      </w:r>
    </w:p>
    <w:p w:rsidR="00201B6D" w:rsidRDefault="00201B6D" w:rsidP="00B519DD">
      <w:pPr>
        <w:spacing w:line="360" w:lineRule="auto"/>
        <w:jc w:val="both"/>
        <w:rPr>
          <w:rFonts w:cs="David"/>
          <w:b/>
          <w:bCs/>
          <w:rtl/>
        </w:rPr>
      </w:pPr>
    </w:p>
    <w:p w:rsidR="00FD76DD" w:rsidRDefault="00FD76DD" w:rsidP="00FD76DD">
      <w:pPr>
        <w:spacing w:line="360" w:lineRule="auto"/>
        <w:ind w:left="360"/>
        <w:jc w:val="both"/>
        <w:rPr>
          <w:rFonts w:cstheme="minorBidi"/>
          <w:b/>
          <w:bCs/>
          <w:rtl/>
          <w:lang w:bidi="ar-LB"/>
        </w:rPr>
      </w:pPr>
      <w:proofErr w:type="gramStart"/>
      <w:r>
        <w:rPr>
          <w:rFonts w:cstheme="minorBidi" w:hint="cs"/>
          <w:b/>
          <w:bCs/>
          <w:rtl/>
          <w:lang w:bidi="ar-LB"/>
        </w:rPr>
        <w:t>الشروط</w:t>
      </w:r>
      <w:proofErr w:type="gramEnd"/>
      <w:r>
        <w:rPr>
          <w:rFonts w:cstheme="minorBidi" w:hint="cs"/>
          <w:b/>
          <w:bCs/>
          <w:rtl/>
          <w:lang w:bidi="ar-LB"/>
        </w:rPr>
        <w:t xml:space="preserve"> المفصلة أعلاه، هي شروط حد أدنى مجتمعة ومقدم العرض الذي لا يستوفي هذه الشروط في الموعد الأخير لتقديم العروض بالمناقصة، يلغى عرضه </w:t>
      </w:r>
      <w:r w:rsidRPr="00FD76DD">
        <w:rPr>
          <w:rFonts w:cstheme="minorBidi" w:hint="cs"/>
          <w:b/>
          <w:bCs/>
          <w:u w:val="single"/>
          <w:rtl/>
          <w:lang w:bidi="ar-LB"/>
        </w:rPr>
        <w:t>ولن يبحث فيه قطعياً</w:t>
      </w:r>
      <w:r>
        <w:rPr>
          <w:rFonts w:cstheme="minorBidi" w:hint="cs"/>
          <w:b/>
          <w:bCs/>
          <w:rtl/>
          <w:lang w:bidi="ar-LB"/>
        </w:rPr>
        <w:t xml:space="preserve">. يوضح بهذا أن هذه الشروط يجب أن تتوفر </w:t>
      </w:r>
      <w:r w:rsidRPr="00FD76DD">
        <w:rPr>
          <w:rFonts w:cstheme="minorBidi" w:hint="cs"/>
          <w:b/>
          <w:bCs/>
          <w:u w:val="single"/>
          <w:rtl/>
          <w:lang w:bidi="ar-LB"/>
        </w:rPr>
        <w:t>في هيئة قانونية لمقدم العرض نفسه</w:t>
      </w:r>
      <w:r>
        <w:rPr>
          <w:rFonts w:cstheme="minorBidi" w:hint="cs"/>
          <w:b/>
          <w:bCs/>
          <w:rtl/>
          <w:lang w:bidi="ar-LB"/>
        </w:rPr>
        <w:t xml:space="preserve">، وليس في </w:t>
      </w:r>
      <w:proofErr w:type="gramStart"/>
      <w:r>
        <w:rPr>
          <w:rFonts w:cstheme="minorBidi" w:hint="cs"/>
          <w:b/>
          <w:bCs/>
          <w:rtl/>
          <w:lang w:bidi="ar-LB"/>
        </w:rPr>
        <w:t>منظمات  تابعة</w:t>
      </w:r>
      <w:proofErr w:type="gramEnd"/>
      <w:r>
        <w:rPr>
          <w:rFonts w:cstheme="minorBidi" w:hint="cs"/>
          <w:b/>
          <w:bCs/>
          <w:rtl/>
          <w:lang w:bidi="ar-LB"/>
        </w:rPr>
        <w:t xml:space="preserve"> له أو بشركائه التجاريين، مثل المقاولين الثانويين. </w:t>
      </w:r>
      <w:proofErr w:type="gramStart"/>
      <w:r>
        <w:rPr>
          <w:rFonts w:cstheme="minorBidi" w:hint="cs"/>
          <w:b/>
          <w:bCs/>
          <w:rtl/>
          <w:lang w:bidi="ar-LB"/>
        </w:rPr>
        <w:t>كذلك</w:t>
      </w:r>
      <w:proofErr w:type="gramEnd"/>
      <w:r>
        <w:rPr>
          <w:rFonts w:cstheme="minorBidi" w:hint="cs"/>
          <w:b/>
          <w:bCs/>
          <w:rtl/>
          <w:lang w:bidi="ar-LB"/>
        </w:rPr>
        <w:t>، يجب على مقدم العرض أن يرفق لعرضه كافة المستندات المطلوبة لإثبات استيفائه بالشروط المفصلة أعلاه.</w:t>
      </w:r>
    </w:p>
    <w:p w:rsidR="0099240C" w:rsidRDefault="00FD76DD" w:rsidP="00FD76DD">
      <w:pPr>
        <w:spacing w:line="360" w:lineRule="auto"/>
        <w:jc w:val="both"/>
        <w:rPr>
          <w:rFonts w:cstheme="minorBidi"/>
          <w:rtl/>
          <w:lang w:bidi="ar-LB"/>
        </w:rPr>
      </w:pPr>
      <w:r>
        <w:rPr>
          <w:rFonts w:cs="David" w:hint="cs"/>
          <w:rtl/>
        </w:rPr>
        <w:t xml:space="preserve">5. </w:t>
      </w:r>
      <w:r>
        <w:rPr>
          <w:rFonts w:cstheme="minorBidi" w:hint="cs"/>
          <w:rtl/>
          <w:lang w:bidi="ar-LB"/>
        </w:rPr>
        <w:t>يجب عل</w:t>
      </w:r>
      <w:r w:rsidR="00CB2B94">
        <w:rPr>
          <w:rFonts w:cstheme="minorBidi" w:hint="cs"/>
          <w:rtl/>
          <w:lang w:bidi="ar-LB"/>
        </w:rPr>
        <w:t>ى</w:t>
      </w:r>
      <w:r>
        <w:rPr>
          <w:rFonts w:cstheme="minorBidi" w:hint="cs"/>
          <w:rtl/>
          <w:lang w:bidi="ar-LB"/>
        </w:rPr>
        <w:t xml:space="preserve"> المعني بالاشتراك بالمناقصة ، إدخال عرضه لصندوق المناقصات التابع لمكتب رئيس الحكومة، في جناح الحراسة ( " </w:t>
      </w:r>
      <w:r w:rsidRPr="00FD76DD">
        <w:rPr>
          <w:rFonts w:cstheme="minorBidi" w:hint="cs"/>
          <w:b/>
          <w:bCs/>
          <w:rtl/>
          <w:lang w:bidi="ar-LB"/>
        </w:rPr>
        <w:t>الفيلا</w:t>
      </w:r>
      <w:r>
        <w:rPr>
          <w:rFonts w:cstheme="minorBidi" w:hint="cs"/>
          <w:rtl/>
          <w:lang w:bidi="ar-LB"/>
        </w:rPr>
        <w:t xml:space="preserve">") ، في المدخل لمكتب رئيس الحكومة ( لا يجوز إرسالها بالبريد) ، في شارع كابلن 3، القدس، وهو كامل وسليم على كافة ملاحقه،  بنسختين كاملتين وموقعتين ، داخل مغلف مغلق ( فيما يلي </w:t>
      </w:r>
      <w:r>
        <w:rPr>
          <w:rFonts w:cstheme="minorBidi"/>
          <w:rtl/>
          <w:lang w:bidi="ar-LB"/>
        </w:rPr>
        <w:t>–</w:t>
      </w:r>
      <w:r w:rsidR="006266A7">
        <w:rPr>
          <w:rFonts w:cstheme="minorBidi"/>
          <w:lang w:bidi="ar-LB"/>
        </w:rPr>
        <w:t xml:space="preserve"> </w:t>
      </w:r>
      <w:r w:rsidRPr="00FD76DD">
        <w:rPr>
          <w:rFonts w:cstheme="minorBidi" w:hint="cs"/>
          <w:b/>
          <w:bCs/>
          <w:rtl/>
          <w:lang w:bidi="ar-LB"/>
        </w:rPr>
        <w:t>مغلف المناقصة</w:t>
      </w:r>
      <w:r>
        <w:rPr>
          <w:rFonts w:cstheme="minorBidi" w:hint="cs"/>
          <w:rtl/>
          <w:lang w:bidi="ar-LB"/>
        </w:rPr>
        <w:t xml:space="preserve"> ) . على</w:t>
      </w:r>
      <w:r w:rsidR="0099240C">
        <w:rPr>
          <w:rFonts w:cstheme="minorBidi" w:hint="cs"/>
          <w:rtl/>
          <w:lang w:bidi="ar-LB"/>
        </w:rPr>
        <w:t xml:space="preserve"> مغلف المناقصة لا يجب أن تكون أية علامة أو إشارة ما عدا اسم المناقصة ورقمها بشكل واضح ، كما يلي :</w:t>
      </w:r>
    </w:p>
    <w:p w:rsidR="0099240C" w:rsidRDefault="0099240C" w:rsidP="006266A7">
      <w:pPr>
        <w:spacing w:line="360" w:lineRule="auto"/>
        <w:ind w:left="360"/>
        <w:jc w:val="both"/>
        <w:rPr>
          <w:rFonts w:cstheme="minorBidi"/>
          <w:b/>
          <w:bCs/>
          <w:rtl/>
          <w:lang w:bidi="ar-LB"/>
        </w:rPr>
      </w:pPr>
      <w:r>
        <w:rPr>
          <w:rFonts w:cstheme="minorBidi" w:hint="cs"/>
          <w:b/>
          <w:bCs/>
          <w:rtl/>
          <w:lang w:bidi="ar-LB"/>
        </w:rPr>
        <w:t xml:space="preserve">" مناقصة </w:t>
      </w:r>
      <w:proofErr w:type="gramStart"/>
      <w:r>
        <w:rPr>
          <w:rFonts w:cstheme="minorBidi" w:hint="cs"/>
          <w:b/>
          <w:bCs/>
          <w:rtl/>
          <w:lang w:bidi="ar-LB"/>
        </w:rPr>
        <w:t xml:space="preserve">رقم </w:t>
      </w:r>
      <w:r w:rsidR="006266A7">
        <w:rPr>
          <w:rFonts w:cstheme="minorBidi"/>
          <w:b/>
          <w:bCs/>
          <w:lang w:bidi="ar-LB"/>
        </w:rPr>
        <w:t xml:space="preserve"> </w:t>
      </w:r>
      <w:r w:rsidR="00201B6D">
        <w:rPr>
          <w:rFonts w:cs="David" w:hint="cs"/>
          <w:b/>
          <w:bCs/>
          <w:rtl/>
        </w:rPr>
        <w:t>21/1</w:t>
      </w:r>
      <w:r w:rsidR="00B93DE0">
        <w:rPr>
          <w:rFonts w:cs="David" w:hint="cs"/>
          <w:b/>
          <w:bCs/>
          <w:rtl/>
        </w:rPr>
        <w:t>8</w:t>
      </w:r>
      <w:proofErr w:type="gramEnd"/>
      <w:r w:rsidR="006266A7">
        <w:rPr>
          <w:rFonts w:cstheme="minorBidi"/>
          <w:b/>
          <w:bCs/>
          <w:lang w:bidi="ar-LB"/>
        </w:rPr>
        <w:t xml:space="preserve">  </w:t>
      </w:r>
      <w:r w:rsidR="006266A7">
        <w:rPr>
          <w:rFonts w:cstheme="minorBidi" w:hint="cs"/>
          <w:b/>
          <w:bCs/>
          <w:rtl/>
          <w:lang w:bidi="ar-LB"/>
        </w:rPr>
        <w:t>ل</w:t>
      </w:r>
      <w:r>
        <w:rPr>
          <w:rFonts w:cstheme="minorBidi" w:hint="cs"/>
          <w:b/>
          <w:bCs/>
          <w:rtl/>
          <w:lang w:bidi="ar-LB"/>
        </w:rPr>
        <w:t>تزويد بطاقات ممغنطة لشراء كتب من قبل العمال والموظفين، لمكتب رئيس الحكومة".</w:t>
      </w:r>
    </w:p>
    <w:p w:rsidR="00B519DD" w:rsidRPr="00B519DD" w:rsidRDefault="00CB2B94" w:rsidP="006266A7">
      <w:pPr>
        <w:spacing w:line="360" w:lineRule="auto"/>
        <w:jc w:val="both"/>
        <w:rPr>
          <w:rFonts w:cs="David"/>
          <w:rtl/>
        </w:rPr>
      </w:pPr>
      <w:r>
        <w:rPr>
          <w:rFonts w:cstheme="minorBidi" w:hint="cs"/>
          <w:rtl/>
          <w:lang w:bidi="ar-LB"/>
        </w:rPr>
        <w:t xml:space="preserve">6. </w:t>
      </w:r>
      <w:r w:rsidR="0099240C">
        <w:rPr>
          <w:rFonts w:cstheme="minorBidi" w:hint="cs"/>
          <w:rtl/>
          <w:lang w:bidi="ar-LB"/>
        </w:rPr>
        <w:t xml:space="preserve">يجب تقديم العروض </w:t>
      </w:r>
      <w:proofErr w:type="gramStart"/>
      <w:r w:rsidR="0099240C">
        <w:rPr>
          <w:rFonts w:cstheme="minorBidi" w:hint="cs"/>
          <w:rtl/>
          <w:lang w:bidi="ar-LB"/>
        </w:rPr>
        <w:t>للمناقصة ،</w:t>
      </w:r>
      <w:proofErr w:type="gramEnd"/>
      <w:r w:rsidR="0099240C">
        <w:rPr>
          <w:rFonts w:cstheme="minorBidi" w:hint="cs"/>
          <w:rtl/>
          <w:lang w:bidi="ar-LB"/>
        </w:rPr>
        <w:t xml:space="preserve"> باللغة العبرية فقط، حتى موعد أقصاه </w:t>
      </w:r>
      <w:r w:rsidR="0099240C" w:rsidRPr="006266A7">
        <w:rPr>
          <w:rFonts w:cstheme="minorBidi" w:hint="cs"/>
          <w:rtl/>
          <w:lang w:bidi="ar-LB"/>
        </w:rPr>
        <w:t>تاري</w:t>
      </w:r>
      <w:r w:rsidR="006266A7">
        <w:rPr>
          <w:rFonts w:cstheme="minorBidi" w:hint="cs"/>
          <w:rtl/>
          <w:lang w:bidi="ar-LB"/>
        </w:rPr>
        <w:t xml:space="preserve">خ  </w:t>
      </w:r>
      <w:r w:rsidR="006266A7">
        <w:rPr>
          <w:rFonts w:cstheme="minorBidi" w:hint="cs"/>
          <w:rtl/>
          <w:lang w:bidi="ar-SA"/>
        </w:rPr>
        <w:t xml:space="preserve">24.10.2018  </w:t>
      </w:r>
      <w:r w:rsidR="0099240C" w:rsidRPr="006266A7">
        <w:rPr>
          <w:rFonts w:cs="Arial" w:hint="cs"/>
          <w:rtl/>
          <w:lang w:bidi="ar-LB"/>
        </w:rPr>
        <w:t>،الساعة</w:t>
      </w:r>
      <w:r w:rsidR="006266A7">
        <w:rPr>
          <w:rFonts w:cs="Arial" w:hint="cs"/>
          <w:rtl/>
          <w:lang w:bidi="ar-LB"/>
        </w:rPr>
        <w:t xml:space="preserve"> </w:t>
      </w:r>
      <w:r w:rsidR="00B519DD" w:rsidRPr="006266A7">
        <w:rPr>
          <w:rFonts w:cs="David" w:hint="cs"/>
          <w:rtl/>
        </w:rPr>
        <w:t>13:00.</w:t>
      </w:r>
    </w:p>
    <w:p w:rsidR="00201B6D" w:rsidRPr="00201B6D" w:rsidRDefault="00CB2B94" w:rsidP="00CB2B94">
      <w:pPr>
        <w:spacing w:line="360" w:lineRule="auto"/>
        <w:jc w:val="both"/>
        <w:rPr>
          <w:rFonts w:cs="David"/>
          <w:rtl/>
        </w:rPr>
      </w:pPr>
      <w:r>
        <w:rPr>
          <w:rFonts w:cstheme="minorBidi" w:hint="cs"/>
          <w:rtl/>
          <w:lang w:bidi="ar-LB"/>
        </w:rPr>
        <w:t xml:space="preserve">7. </w:t>
      </w:r>
      <w:r w:rsidR="0099240C">
        <w:rPr>
          <w:rFonts w:cstheme="minorBidi" w:hint="cs"/>
          <w:rtl/>
          <w:lang w:bidi="ar-LB"/>
        </w:rPr>
        <w:t xml:space="preserve">يمكن تحميل </w:t>
      </w:r>
      <w:proofErr w:type="gramStart"/>
      <w:r w:rsidR="0099240C">
        <w:rPr>
          <w:rFonts w:cstheme="minorBidi" w:hint="cs"/>
          <w:rtl/>
          <w:lang w:bidi="ar-LB"/>
        </w:rPr>
        <w:t>مستندات</w:t>
      </w:r>
      <w:proofErr w:type="gramEnd"/>
      <w:r w:rsidR="0099240C">
        <w:rPr>
          <w:rFonts w:cstheme="minorBidi" w:hint="cs"/>
          <w:rtl/>
          <w:lang w:bidi="ar-LB"/>
        </w:rPr>
        <w:t xml:space="preserve"> المناقصة من موقع دائرة المشتر</w:t>
      </w:r>
      <w:r w:rsidR="00884AF0">
        <w:rPr>
          <w:rFonts w:cstheme="minorBidi" w:hint="cs"/>
          <w:rtl/>
          <w:lang w:bidi="ar-LB"/>
        </w:rPr>
        <w:t>ي</w:t>
      </w:r>
      <w:r w:rsidR="0099240C">
        <w:rPr>
          <w:rFonts w:cstheme="minorBidi" w:hint="cs"/>
          <w:rtl/>
          <w:lang w:bidi="ar-LB"/>
        </w:rPr>
        <w:t xml:space="preserve">ات الحكومية على الانترنت، بالعنوان </w:t>
      </w:r>
      <w:hyperlink r:id="rId12" w:history="1">
        <w:r w:rsidR="00201B6D" w:rsidRPr="00201B6D">
          <w:rPr>
            <w:rFonts w:cs="David"/>
          </w:rPr>
          <w:t>http://www.mr.gov.il/purchasing/purchasingtopnav/tenders</w:t>
        </w:r>
      </w:hyperlink>
      <w:r w:rsidR="00201B6D">
        <w:rPr>
          <w:rFonts w:cs="David" w:hint="cs"/>
          <w:rtl/>
        </w:rPr>
        <w:t>.</w:t>
      </w:r>
    </w:p>
    <w:p w:rsidR="00DF4CA8" w:rsidRPr="00BF68B2" w:rsidRDefault="00CB2B94" w:rsidP="00884AF0">
      <w:pPr>
        <w:spacing w:line="360" w:lineRule="auto"/>
        <w:jc w:val="both"/>
        <w:rPr>
          <w:rFonts w:cs="David"/>
        </w:rPr>
      </w:pPr>
      <w:r>
        <w:rPr>
          <w:rFonts w:cstheme="minorBidi" w:hint="cs"/>
          <w:rtl/>
          <w:lang w:bidi="ar-LB"/>
        </w:rPr>
        <w:t xml:space="preserve">8. </w:t>
      </w:r>
      <w:proofErr w:type="gramStart"/>
      <w:r w:rsidR="0099240C">
        <w:rPr>
          <w:rFonts w:cstheme="minorBidi" w:hint="cs"/>
          <w:rtl/>
          <w:lang w:bidi="ar-LB"/>
        </w:rPr>
        <w:t>تقدم</w:t>
      </w:r>
      <w:proofErr w:type="gramEnd"/>
      <w:r w:rsidR="0099240C">
        <w:rPr>
          <w:rFonts w:cstheme="minorBidi" w:hint="cs"/>
          <w:rtl/>
          <w:lang w:bidi="ar-LB"/>
        </w:rPr>
        <w:t xml:space="preserve"> الأسئلة والطلبات الاستفسارية عبر البريد الالكتروني لمرّكزة لجنة المناقصات بالعنوان</w:t>
      </w:r>
      <w:r w:rsidR="00DF4CA8" w:rsidRPr="00B7534D">
        <w:rPr>
          <w:rFonts w:cs="David"/>
          <w:rtl/>
        </w:rPr>
        <w:t xml:space="preserve">: </w:t>
      </w:r>
      <w:hyperlink r:id="rId13" w:history="1">
        <w:r w:rsidR="009E1ABB" w:rsidRPr="00B7534D">
          <w:rPr>
            <w:rStyle w:val="Hyperlink"/>
            <w:rFonts w:cs="David"/>
          </w:rPr>
          <w:t>veredp@pmo.gov.il</w:t>
        </w:r>
      </w:hyperlink>
      <w:r w:rsidR="00884AF0">
        <w:rPr>
          <w:rFonts w:hint="cs"/>
          <w:rtl/>
          <w:lang w:bidi="ar-SA"/>
        </w:rPr>
        <w:t xml:space="preserve"> </w:t>
      </w:r>
      <w:r w:rsidR="0099240C">
        <w:rPr>
          <w:rFonts w:cs="Arial" w:hint="cs"/>
          <w:rtl/>
          <w:lang w:bidi="ar-LB"/>
        </w:rPr>
        <w:t xml:space="preserve">لغاية تاريخ </w:t>
      </w:r>
      <w:proofErr w:type="gramStart"/>
      <w:r w:rsidR="00884AF0">
        <w:rPr>
          <w:rFonts w:cstheme="minorBidi" w:hint="cs"/>
          <w:rtl/>
          <w:lang w:bidi="ar-SA"/>
        </w:rPr>
        <w:t>9.10.2018  ،</w:t>
      </w:r>
      <w:proofErr w:type="gramEnd"/>
      <w:r w:rsidR="0099240C" w:rsidRPr="00884AF0">
        <w:rPr>
          <w:rFonts w:cs="Arial" w:hint="cs"/>
          <w:rtl/>
          <w:lang w:bidi="ar-LB"/>
        </w:rPr>
        <w:t>الساعة</w:t>
      </w:r>
      <w:r w:rsidR="00DF4CA8" w:rsidRPr="00BF68B2">
        <w:rPr>
          <w:rFonts w:cs="David" w:hint="cs"/>
          <w:rtl/>
        </w:rPr>
        <w:t xml:space="preserve"> 14:00.</w:t>
      </w:r>
    </w:p>
    <w:p w:rsidR="0099240C" w:rsidRPr="00423474" w:rsidRDefault="0099240C" w:rsidP="00CB2B94">
      <w:pPr>
        <w:spacing w:after="240"/>
        <w:jc w:val="both"/>
        <w:rPr>
          <w:rtl/>
          <w:lang w:bidi="ar-LB"/>
        </w:rPr>
      </w:pPr>
      <w:r w:rsidRPr="00423474">
        <w:rPr>
          <w:rFonts w:hint="cs"/>
          <w:rtl/>
          <w:lang w:bidi="ar-LB"/>
        </w:rPr>
        <w:t xml:space="preserve">بمسؤولية مقدم العرض التأكد من وصول الأسئلة لمرّكزة لجنة المناقصات، بموجب التعليمات المحددة في مستندات المناقصة. يؤكد بهذا، أن مكتب رئيس الحكومة لن يرد على الأسئلة الاستفسارية ، إلا إذا ارسلت على عنوان البريد الالكتروني المذكور أعلاه، بالشكل والصورة المفصلة </w:t>
      </w:r>
      <w:r>
        <w:rPr>
          <w:rFonts w:hint="cs"/>
          <w:rtl/>
          <w:lang w:bidi="ar-LB"/>
        </w:rPr>
        <w:t>أ</w:t>
      </w:r>
      <w:r w:rsidRPr="00423474">
        <w:rPr>
          <w:rFonts w:hint="cs"/>
          <w:rtl/>
          <w:lang w:bidi="ar-LB"/>
        </w:rPr>
        <w:t>علاه. يؤكد بهذا أيضاً، أن مكتب رئيس الحكومة لا يلتزم بالرد على كافة الأسئلة المقدمة.</w:t>
      </w:r>
    </w:p>
    <w:p w:rsidR="0099240C" w:rsidRDefault="0099240C" w:rsidP="00CB2B94">
      <w:pPr>
        <w:spacing w:line="360" w:lineRule="auto"/>
        <w:jc w:val="both"/>
        <w:rPr>
          <w:sz w:val="22"/>
          <w:szCs w:val="22"/>
          <w:rtl/>
          <w:lang w:bidi="ar-LB"/>
        </w:rPr>
      </w:pPr>
      <w:bookmarkStart w:id="1" w:name="_Toc284672514"/>
      <w:bookmarkEnd w:id="1"/>
      <w:proofErr w:type="gramStart"/>
      <w:r w:rsidRPr="00423474">
        <w:rPr>
          <w:rFonts w:hint="cs"/>
          <w:sz w:val="22"/>
          <w:szCs w:val="22"/>
          <w:rtl/>
          <w:lang w:bidi="ar-LB"/>
        </w:rPr>
        <w:t>الأجوبة</w:t>
      </w:r>
      <w:proofErr w:type="gramEnd"/>
      <w:r w:rsidRPr="00423474">
        <w:rPr>
          <w:rFonts w:hint="cs"/>
          <w:sz w:val="22"/>
          <w:szCs w:val="22"/>
          <w:rtl/>
          <w:lang w:bidi="ar-LB"/>
        </w:rPr>
        <w:t xml:space="preserve"> على الأسئلة الاستفسارية التي وصلت حتى الموعد المحدد كالمذكور أعلاه، ينشرها مكتب رئيس الحكومة في موقع انترنت دائرة المشتريات الحكومية بالعنوان</w:t>
      </w:r>
      <w:r w:rsidR="00EB41AA">
        <w:rPr>
          <w:rFonts w:hint="cs"/>
          <w:sz w:val="22"/>
          <w:szCs w:val="22"/>
          <w:rtl/>
          <w:lang w:bidi="ar-LB"/>
        </w:rPr>
        <w:t xml:space="preserve"> </w:t>
      </w:r>
      <w:r>
        <w:rPr>
          <w:rFonts w:hint="cs"/>
          <w:sz w:val="22"/>
          <w:szCs w:val="22"/>
          <w:rtl/>
          <w:lang w:bidi="ar-LB"/>
        </w:rPr>
        <w:t xml:space="preserve">المذكور في البند 5 </w:t>
      </w:r>
      <w:r w:rsidR="00EB41AA">
        <w:rPr>
          <w:rFonts w:hint="cs"/>
          <w:sz w:val="22"/>
          <w:szCs w:val="22"/>
          <w:rtl/>
          <w:lang w:bidi="ar-LB"/>
        </w:rPr>
        <w:t>أعلاه</w:t>
      </w:r>
      <w:r>
        <w:rPr>
          <w:rFonts w:hint="cs"/>
          <w:sz w:val="22"/>
          <w:szCs w:val="22"/>
          <w:rtl/>
          <w:lang w:bidi="ar-LB"/>
        </w:rPr>
        <w:t>.</w:t>
      </w:r>
    </w:p>
    <w:p w:rsidR="0099240C" w:rsidRPr="00423474" w:rsidRDefault="0099240C" w:rsidP="00CB2B94">
      <w:pPr>
        <w:spacing w:line="360" w:lineRule="auto"/>
        <w:jc w:val="both"/>
        <w:rPr>
          <w:rtl/>
          <w:lang w:bidi="ar-LB"/>
        </w:rPr>
      </w:pPr>
      <w:r w:rsidRPr="00423474">
        <w:rPr>
          <w:rFonts w:hint="cs"/>
          <w:rtl/>
          <w:lang w:bidi="ar-LB"/>
        </w:rPr>
        <w:t xml:space="preserve">تنشر الأجوبة بدون أية علامات تدل على هوية مقدم العرض الذي قدم السؤال . هذه الأجوبة تعتبر جزء لا </w:t>
      </w:r>
      <w:proofErr w:type="spellStart"/>
      <w:r w:rsidRPr="00423474">
        <w:rPr>
          <w:rFonts w:hint="cs"/>
          <w:rtl/>
          <w:lang w:bidi="ar-LB"/>
        </w:rPr>
        <w:t>يتجزء</w:t>
      </w:r>
      <w:proofErr w:type="spellEnd"/>
      <w:r w:rsidRPr="00423474">
        <w:rPr>
          <w:rFonts w:hint="cs"/>
          <w:rtl/>
          <w:lang w:bidi="ar-LB"/>
        </w:rPr>
        <w:t xml:space="preserve"> من مستندات المناقصة ويجب إرفاقها للعرض، موقعة في كل صفحة من قبل مخولي التوقيع من قبل مقدم العرض.</w:t>
      </w:r>
    </w:p>
    <w:p w:rsidR="0099240C" w:rsidRPr="00423474" w:rsidRDefault="0099240C" w:rsidP="00CB2B94">
      <w:pPr>
        <w:spacing w:after="120"/>
        <w:jc w:val="both"/>
        <w:rPr>
          <w:b/>
        </w:rPr>
      </w:pPr>
      <w:r w:rsidRPr="00423474">
        <w:rPr>
          <w:rFonts w:hint="cs"/>
          <w:bCs/>
          <w:u w:val="single"/>
          <w:rtl/>
          <w:lang w:bidi="ar-LB"/>
        </w:rPr>
        <w:t>يحتفظ مكتب رئيس الحكومة لنفسه بالحق بنشر تغييرات وتوضيحات في مستندات المناقصة</w:t>
      </w:r>
      <w:r w:rsidRPr="00423474">
        <w:rPr>
          <w:rFonts w:hint="cs"/>
          <w:b/>
          <w:u w:val="single"/>
          <w:rtl/>
          <w:lang w:bidi="ar-LB"/>
        </w:rPr>
        <w:t xml:space="preserve"> ،</w:t>
      </w:r>
      <w:r w:rsidRPr="00423474">
        <w:rPr>
          <w:rFonts w:hint="cs"/>
          <w:bCs/>
          <w:u w:val="single"/>
          <w:rtl/>
          <w:lang w:bidi="ar-LB"/>
        </w:rPr>
        <w:t>حتى وإن لم تكن نابعة من ال</w:t>
      </w:r>
      <w:r>
        <w:rPr>
          <w:rFonts w:hint="cs"/>
          <w:bCs/>
          <w:u w:val="single"/>
          <w:rtl/>
          <w:lang w:bidi="ar-LB"/>
        </w:rPr>
        <w:t>أ</w:t>
      </w:r>
      <w:r w:rsidRPr="00423474">
        <w:rPr>
          <w:rFonts w:hint="cs"/>
          <w:bCs/>
          <w:u w:val="single"/>
          <w:rtl/>
          <w:lang w:bidi="ar-LB"/>
        </w:rPr>
        <w:t>سئلة الاستفسارية التي وصلت من مقدمي العروض</w:t>
      </w:r>
      <w:r w:rsidRPr="00423474">
        <w:rPr>
          <w:rFonts w:hint="cs"/>
          <w:b/>
          <w:rtl/>
          <w:lang w:bidi="ar-LB"/>
        </w:rPr>
        <w:t xml:space="preserve"> ، وذلك حتى فترة زمنية معقولة قبل الموعد الأخير لتقديم العروض. مكتب رئيس الحكومة سينشر هذه التغييرات والتوضيحات في موقع الانترنت، بالعنوان المذكور في هذا البند أعلاه، وهي أيضاً تعتبر جزء لا </w:t>
      </w:r>
      <w:proofErr w:type="spellStart"/>
      <w:r w:rsidRPr="00423474">
        <w:rPr>
          <w:rFonts w:hint="cs"/>
          <w:b/>
          <w:rtl/>
          <w:lang w:bidi="ar-LB"/>
        </w:rPr>
        <w:t>يتجزء</w:t>
      </w:r>
      <w:proofErr w:type="spellEnd"/>
      <w:r w:rsidRPr="00423474">
        <w:rPr>
          <w:rFonts w:hint="cs"/>
          <w:b/>
          <w:rtl/>
          <w:lang w:bidi="ar-LB"/>
        </w:rPr>
        <w:t xml:space="preserve"> من مستندات المناقصة .</w:t>
      </w:r>
      <w:r w:rsidRPr="00423474">
        <w:rPr>
          <w:rFonts w:hint="cs"/>
          <w:b/>
          <w:bCs/>
          <w:u w:val="single"/>
          <w:rtl/>
          <w:lang w:bidi="ar-LB"/>
        </w:rPr>
        <w:t xml:space="preserve">بمسؤولية مقدمي العروض فحص إعلانات </w:t>
      </w:r>
      <w:r>
        <w:rPr>
          <w:rFonts w:hint="cs"/>
          <w:b/>
          <w:bCs/>
          <w:u w:val="single"/>
          <w:rtl/>
          <w:lang w:bidi="ar-LB"/>
        </w:rPr>
        <w:t>مكتب رئيس الحكومة</w:t>
      </w:r>
      <w:r w:rsidRPr="00423474">
        <w:rPr>
          <w:rFonts w:hint="cs"/>
          <w:b/>
          <w:bCs/>
          <w:u w:val="single"/>
          <w:rtl/>
          <w:lang w:bidi="ar-LB"/>
        </w:rPr>
        <w:t xml:space="preserve"> المتعلقة بهذه المناقصة في موقع الانترنت</w:t>
      </w:r>
      <w:r w:rsidRPr="00423474">
        <w:rPr>
          <w:rFonts w:hint="cs"/>
          <w:u w:val="single"/>
          <w:rtl/>
          <w:lang w:bidi="ar-LB"/>
        </w:rPr>
        <w:t xml:space="preserve"> ، </w:t>
      </w:r>
      <w:r w:rsidRPr="00423474">
        <w:rPr>
          <w:rFonts w:hint="cs"/>
          <w:b/>
          <w:bCs/>
          <w:u w:val="single"/>
          <w:rtl/>
          <w:lang w:bidi="ar-LB"/>
        </w:rPr>
        <w:t>كالمذكور</w:t>
      </w:r>
      <w:r w:rsidRPr="00423474">
        <w:rPr>
          <w:rFonts w:hint="cs"/>
          <w:rtl/>
          <w:lang w:bidi="ar-LB"/>
        </w:rPr>
        <w:t xml:space="preserve">. </w:t>
      </w:r>
    </w:p>
    <w:p w:rsidR="0099240C" w:rsidRPr="0099240C" w:rsidRDefault="0099240C" w:rsidP="0099240C">
      <w:pPr>
        <w:jc w:val="both"/>
        <w:rPr>
          <w:bCs/>
          <w:sz w:val="22"/>
          <w:szCs w:val="22"/>
        </w:rPr>
      </w:pPr>
      <w:r>
        <w:rPr>
          <w:rFonts w:hint="cs"/>
          <w:bCs/>
          <w:sz w:val="22"/>
          <w:szCs w:val="22"/>
          <w:rtl/>
          <w:lang w:bidi="ar-LB"/>
        </w:rPr>
        <w:t xml:space="preserve">9. </w:t>
      </w:r>
      <w:proofErr w:type="gramStart"/>
      <w:r w:rsidRPr="0099240C">
        <w:rPr>
          <w:rFonts w:hint="cs"/>
          <w:bCs/>
          <w:sz w:val="22"/>
          <w:szCs w:val="22"/>
          <w:rtl/>
          <w:lang w:bidi="ar-LB"/>
        </w:rPr>
        <w:t>العرض</w:t>
      </w:r>
      <w:proofErr w:type="gramEnd"/>
      <w:r w:rsidRPr="0099240C">
        <w:rPr>
          <w:rFonts w:hint="cs"/>
          <w:bCs/>
          <w:sz w:val="22"/>
          <w:szCs w:val="22"/>
          <w:rtl/>
          <w:lang w:bidi="ar-LB"/>
        </w:rPr>
        <w:t xml:space="preserve"> الذي لا يوجد في صندوق المناقصات التابع لمكتب رئيس الحكومة بالموعد الأخير لتقديم العروض لأي سبب كان لن يبحث فيه قطعياً، لن يشترك بالمناقصة وسيعاد لمقدمه.</w:t>
      </w:r>
    </w:p>
    <w:p w:rsidR="0099240C" w:rsidRPr="0099240C" w:rsidRDefault="0099240C" w:rsidP="0099240C">
      <w:pPr>
        <w:rPr>
          <w:b/>
          <w:bCs/>
          <w:sz w:val="22"/>
          <w:szCs w:val="22"/>
          <w:rtl/>
        </w:rPr>
      </w:pPr>
    </w:p>
    <w:p w:rsidR="0099240C" w:rsidRDefault="0099240C" w:rsidP="0099240C">
      <w:pPr>
        <w:jc w:val="both"/>
        <w:rPr>
          <w:b/>
          <w:bCs/>
          <w:sz w:val="22"/>
          <w:szCs w:val="22"/>
          <w:rtl/>
          <w:lang w:bidi="ar-LB"/>
        </w:rPr>
      </w:pPr>
      <w:r>
        <w:rPr>
          <w:rFonts w:hint="cs"/>
          <w:b/>
          <w:bCs/>
          <w:sz w:val="22"/>
          <w:szCs w:val="22"/>
          <w:rtl/>
          <w:lang w:bidi="ar-LB"/>
        </w:rPr>
        <w:t xml:space="preserve">10. </w:t>
      </w:r>
      <w:r w:rsidRPr="0099240C">
        <w:rPr>
          <w:rFonts w:hint="cs"/>
          <w:b/>
          <w:bCs/>
          <w:sz w:val="22"/>
          <w:szCs w:val="22"/>
          <w:rtl/>
          <w:lang w:bidi="ar-LB"/>
        </w:rPr>
        <w:t xml:space="preserve">في حالة وجود تناقض بين هذا الإعلان وبين مستندات </w:t>
      </w:r>
      <w:proofErr w:type="gramStart"/>
      <w:r w:rsidRPr="0099240C">
        <w:rPr>
          <w:rFonts w:hint="cs"/>
          <w:b/>
          <w:bCs/>
          <w:sz w:val="22"/>
          <w:szCs w:val="22"/>
          <w:rtl/>
          <w:lang w:bidi="ar-LB"/>
        </w:rPr>
        <w:t>المناقصة ،</w:t>
      </w:r>
      <w:proofErr w:type="gramEnd"/>
      <w:r w:rsidRPr="0099240C">
        <w:rPr>
          <w:rFonts w:hint="cs"/>
          <w:b/>
          <w:bCs/>
          <w:sz w:val="22"/>
          <w:szCs w:val="22"/>
          <w:rtl/>
          <w:lang w:bidi="ar-LB"/>
        </w:rPr>
        <w:t xml:space="preserve"> المذكور في مستندات المناقصة هو الملزم.</w:t>
      </w:r>
    </w:p>
    <w:p w:rsidR="00EB41AA" w:rsidRDefault="00EB41AA" w:rsidP="0099240C">
      <w:pPr>
        <w:jc w:val="both"/>
        <w:rPr>
          <w:b/>
          <w:bCs/>
          <w:sz w:val="22"/>
          <w:szCs w:val="22"/>
          <w:rtl/>
          <w:lang w:bidi="ar-LB"/>
        </w:rPr>
      </w:pPr>
    </w:p>
    <w:p w:rsidR="00EB41AA" w:rsidRPr="0099240C" w:rsidRDefault="00EB41AA" w:rsidP="0099240C">
      <w:pPr>
        <w:jc w:val="both"/>
        <w:rPr>
          <w:sz w:val="22"/>
          <w:szCs w:val="22"/>
          <w:rtl/>
          <w:lang w:bidi="ar-LB"/>
        </w:rPr>
      </w:pPr>
      <w:r>
        <w:rPr>
          <w:rFonts w:hint="cs"/>
          <w:b/>
          <w:bCs/>
          <w:sz w:val="22"/>
          <w:szCs w:val="22"/>
          <w:rtl/>
          <w:lang w:bidi="ar-LB"/>
        </w:rPr>
        <w:t xml:space="preserve">" تنشر المناقصة أيضاً في الصحف الصادرة باللغة العبرية والنص الملزم هو النص المنشور في اللغة العبرية". </w:t>
      </w:r>
    </w:p>
    <w:p w:rsidR="00EC5CED" w:rsidRPr="00BF68B2" w:rsidRDefault="00EC5CED" w:rsidP="00B519DD">
      <w:pPr>
        <w:pStyle w:val="a3"/>
        <w:spacing w:line="360" w:lineRule="auto"/>
        <w:ind w:left="360"/>
        <w:jc w:val="both"/>
        <w:rPr>
          <w:rFonts w:cs="David" w:hint="cs"/>
          <w:b/>
          <w:bCs/>
          <w:rtl/>
        </w:rPr>
      </w:pPr>
    </w:p>
    <w:sectPr w:rsidR="00EC5CED" w:rsidRPr="00BF68B2" w:rsidSect="00EE5A3E">
      <w:pgSz w:w="11906" w:h="16838"/>
      <w:pgMar w:top="1361" w:right="1361" w:bottom="1361" w:left="136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21999"/>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08A54E1B"/>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F66658C"/>
    <w:multiLevelType w:val="multilevel"/>
    <w:tmpl w:val="4C885CE0"/>
    <w:lvl w:ilvl="0">
      <w:start w:val="1"/>
      <w:numFmt w:val="decimal"/>
      <w:lvlText w:val="%1."/>
      <w:lvlJc w:val="left"/>
      <w:pPr>
        <w:tabs>
          <w:tab w:val="num" w:pos="567"/>
        </w:tabs>
        <w:ind w:left="567" w:hanging="567"/>
      </w:pPr>
      <w:rPr>
        <w:b w:val="0"/>
        <w:bCs w:val="0"/>
        <w:sz w:val="26"/>
        <w:szCs w:val="24"/>
      </w:rPr>
    </w:lvl>
    <w:lvl w:ilvl="1">
      <w:start w:val="1"/>
      <w:numFmt w:val="decimal"/>
      <w:lvlText w:val="%1.%2"/>
      <w:lvlJc w:val="left"/>
      <w:pPr>
        <w:tabs>
          <w:tab w:val="num" w:pos="1701"/>
        </w:tabs>
        <w:ind w:left="1701" w:hanging="851"/>
      </w:pPr>
      <w:rPr>
        <w:b w:val="0"/>
        <w:bCs w:val="0"/>
        <w:i w:val="0"/>
        <w:iCs w:val="0"/>
        <w:sz w:val="24"/>
        <w:szCs w:val="24"/>
        <w:lang w:bidi="he-IL"/>
      </w:rPr>
    </w:lvl>
    <w:lvl w:ilvl="2">
      <w:start w:val="1"/>
      <w:numFmt w:val="decimal"/>
      <w:lvlText w:val="%1.%2.%3"/>
      <w:lvlJc w:val="left"/>
      <w:pPr>
        <w:tabs>
          <w:tab w:val="num" w:pos="2268"/>
        </w:tabs>
        <w:ind w:left="2268" w:hanging="850"/>
      </w:pPr>
      <w:rPr>
        <w:b w:val="0"/>
        <w:bCs w:val="0"/>
        <w:i w:val="0"/>
        <w:iCs w:val="0"/>
      </w:rPr>
    </w:lvl>
    <w:lvl w:ilvl="3">
      <w:start w:val="1"/>
      <w:numFmt w:val="decimal"/>
      <w:lvlText w:val="(%4)"/>
      <w:lvlJc w:val="left"/>
      <w:pPr>
        <w:tabs>
          <w:tab w:val="num" w:pos="2552"/>
        </w:tabs>
        <w:ind w:left="2552" w:hanging="284"/>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3">
    <w:nsid w:val="107E621F"/>
    <w:multiLevelType w:val="multilevel"/>
    <w:tmpl w:val="1624CC6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nsid w:val="160748C4"/>
    <w:multiLevelType w:val="multilevel"/>
    <w:tmpl w:val="B19C459A"/>
    <w:lvl w:ilvl="0">
      <w:start w:val="1"/>
      <w:numFmt w:val="decimal"/>
      <w:lvlText w:val="%1."/>
      <w:lvlJc w:val="left"/>
      <w:pPr>
        <w:tabs>
          <w:tab w:val="num" w:pos="720"/>
        </w:tabs>
        <w:ind w:left="720" w:hanging="720"/>
      </w:pPr>
      <w:rPr>
        <w:b w:val="0"/>
        <w:bCs w:val="0"/>
        <w:sz w:val="24"/>
        <w:szCs w:val="24"/>
        <w:lang w:bidi="he-IL"/>
      </w:rPr>
    </w:lvl>
    <w:lvl w:ilvl="1">
      <w:start w:val="1"/>
      <w:numFmt w:val="decimal"/>
      <w:isLgl/>
      <w:lvlText w:val="%1.%2"/>
      <w:lvlJc w:val="left"/>
      <w:pPr>
        <w:tabs>
          <w:tab w:val="num" w:pos="1440"/>
        </w:tabs>
        <w:ind w:left="1440" w:hanging="720"/>
      </w:pPr>
      <w:rPr>
        <w:b w:val="0"/>
        <w:bCs w:val="0"/>
        <w:sz w:val="24"/>
        <w:szCs w:val="24"/>
        <w:lang w:bidi="he-IL"/>
      </w:rPr>
    </w:lvl>
    <w:lvl w:ilvl="2">
      <w:start w:val="1"/>
      <w:numFmt w:val="decimal"/>
      <w:isLgl/>
      <w:lvlText w:val="%1.%2.%3"/>
      <w:lvlJc w:val="left"/>
      <w:pPr>
        <w:tabs>
          <w:tab w:val="num" w:pos="2138"/>
        </w:tabs>
        <w:ind w:left="2138" w:hanging="720"/>
      </w:pPr>
      <w:rPr>
        <w:b w:val="0"/>
        <w:bCs w:val="0"/>
        <w:lang w:bidi="he-IL"/>
      </w:rPr>
    </w:lvl>
    <w:lvl w:ilvl="3">
      <w:start w:val="1"/>
      <w:numFmt w:val="decimal"/>
      <w:isLgl/>
      <w:lvlText w:val="%1.%2.%3.%4"/>
      <w:lvlJc w:val="left"/>
      <w:pPr>
        <w:tabs>
          <w:tab w:val="num" w:pos="2880"/>
        </w:tabs>
        <w:ind w:left="2880" w:hanging="720"/>
      </w:p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5">
    <w:nsid w:val="1BC04164"/>
    <w:multiLevelType w:val="multilevel"/>
    <w:tmpl w:val="924268EA"/>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2C0B62AB"/>
    <w:multiLevelType w:val="multilevel"/>
    <w:tmpl w:val="07AA672C"/>
    <w:lvl w:ilvl="0">
      <w:start w:val="2"/>
      <w:numFmt w:val="decimal"/>
      <w:lvlText w:val="%1"/>
      <w:lvlJc w:val="left"/>
      <w:pPr>
        <w:ind w:left="360" w:hanging="360"/>
      </w:pPr>
      <w:rPr>
        <w:rFonts w:cs="Times New Roman" w:hint="default"/>
      </w:rPr>
    </w:lvl>
    <w:lvl w:ilvl="1">
      <w:start w:val="1"/>
      <w:numFmt w:val="decimal"/>
      <w:lvlText w:val="%1.%2"/>
      <w:lvlJc w:val="left"/>
      <w:pPr>
        <w:ind w:left="735" w:hanging="360"/>
      </w:pPr>
      <w:rPr>
        <w:rFonts w:cs="Times New Roman" w:hint="default"/>
      </w:rPr>
    </w:lvl>
    <w:lvl w:ilvl="2">
      <w:start w:val="1"/>
      <w:numFmt w:val="decimal"/>
      <w:lvlText w:val="%1.%2.%3"/>
      <w:lvlJc w:val="left"/>
      <w:pPr>
        <w:ind w:left="1470" w:hanging="720"/>
      </w:pPr>
      <w:rPr>
        <w:rFonts w:cs="Times New Roman" w:hint="default"/>
      </w:rPr>
    </w:lvl>
    <w:lvl w:ilvl="3">
      <w:start w:val="1"/>
      <w:numFmt w:val="decimal"/>
      <w:lvlText w:val="%1.%2.%3.%4"/>
      <w:lvlJc w:val="left"/>
      <w:pPr>
        <w:ind w:left="1845" w:hanging="720"/>
      </w:pPr>
      <w:rPr>
        <w:rFonts w:cs="Times New Roman" w:hint="default"/>
      </w:rPr>
    </w:lvl>
    <w:lvl w:ilvl="4">
      <w:start w:val="1"/>
      <w:numFmt w:val="decimal"/>
      <w:lvlText w:val="%1.%2.%3.%4.%5"/>
      <w:lvlJc w:val="left"/>
      <w:pPr>
        <w:ind w:left="2580" w:hanging="1080"/>
      </w:pPr>
      <w:rPr>
        <w:rFonts w:cs="Times New Roman" w:hint="default"/>
      </w:rPr>
    </w:lvl>
    <w:lvl w:ilvl="5">
      <w:start w:val="1"/>
      <w:numFmt w:val="decimal"/>
      <w:lvlText w:val="%1.%2.%3.%4.%5.%6"/>
      <w:lvlJc w:val="left"/>
      <w:pPr>
        <w:ind w:left="2955" w:hanging="1080"/>
      </w:pPr>
      <w:rPr>
        <w:rFonts w:cs="Times New Roman" w:hint="default"/>
      </w:rPr>
    </w:lvl>
    <w:lvl w:ilvl="6">
      <w:start w:val="1"/>
      <w:numFmt w:val="decimal"/>
      <w:lvlText w:val="%1.%2.%3.%4.%5.%6.%7"/>
      <w:lvlJc w:val="left"/>
      <w:pPr>
        <w:ind w:left="3690" w:hanging="1440"/>
      </w:pPr>
      <w:rPr>
        <w:rFonts w:cs="Times New Roman" w:hint="default"/>
      </w:rPr>
    </w:lvl>
    <w:lvl w:ilvl="7">
      <w:start w:val="1"/>
      <w:numFmt w:val="decimal"/>
      <w:lvlText w:val="%1.%2.%3.%4.%5.%6.%7.%8"/>
      <w:lvlJc w:val="left"/>
      <w:pPr>
        <w:ind w:left="4065" w:hanging="1440"/>
      </w:pPr>
      <w:rPr>
        <w:rFonts w:cs="Times New Roman" w:hint="default"/>
      </w:rPr>
    </w:lvl>
    <w:lvl w:ilvl="8">
      <w:start w:val="1"/>
      <w:numFmt w:val="decimal"/>
      <w:lvlText w:val="%1.%2.%3.%4.%5.%6.%7.%8.%9"/>
      <w:lvlJc w:val="left"/>
      <w:pPr>
        <w:ind w:left="4440" w:hanging="1440"/>
      </w:pPr>
      <w:rPr>
        <w:rFonts w:cs="Times New Roman" w:hint="default"/>
      </w:rPr>
    </w:lvl>
  </w:abstractNum>
  <w:abstractNum w:abstractNumId="8">
    <w:nsid w:val="47CA4D4F"/>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nsid w:val="55445F0E"/>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621469DD"/>
    <w:multiLevelType w:val="hybridMultilevel"/>
    <w:tmpl w:val="CD60847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4E432ED"/>
    <w:multiLevelType w:val="hybridMultilevel"/>
    <w:tmpl w:val="D554702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7B87326F"/>
    <w:multiLevelType w:val="multilevel"/>
    <w:tmpl w:val="B77A6A84"/>
    <w:lvl w:ilvl="0">
      <w:start w:val="3"/>
      <w:numFmt w:val="decimal"/>
      <w:lvlText w:val="%1"/>
      <w:lvlJc w:val="left"/>
      <w:pPr>
        <w:ind w:left="360" w:hanging="360"/>
      </w:pPr>
      <w:rPr>
        <w:rFonts w:hint="default"/>
        <w:sz w:val="24"/>
      </w:rPr>
    </w:lvl>
    <w:lvl w:ilvl="1">
      <w:start w:val="1"/>
      <w:numFmt w:val="decimal"/>
      <w:lvlText w:val="%1.%2"/>
      <w:lvlJc w:val="left"/>
      <w:pPr>
        <w:ind w:left="1095" w:hanging="360"/>
      </w:pPr>
      <w:rPr>
        <w:rFonts w:hint="default"/>
        <w:sz w:val="24"/>
      </w:rPr>
    </w:lvl>
    <w:lvl w:ilvl="2">
      <w:start w:val="1"/>
      <w:numFmt w:val="decimal"/>
      <w:lvlText w:val="%1.%2.%3"/>
      <w:lvlJc w:val="left"/>
      <w:pPr>
        <w:ind w:left="2190" w:hanging="720"/>
      </w:pPr>
      <w:rPr>
        <w:rFonts w:hint="default"/>
        <w:sz w:val="24"/>
      </w:rPr>
    </w:lvl>
    <w:lvl w:ilvl="3">
      <w:start w:val="1"/>
      <w:numFmt w:val="decimal"/>
      <w:lvlText w:val="%1.%2.%3.%4"/>
      <w:lvlJc w:val="left"/>
      <w:pPr>
        <w:ind w:left="2925" w:hanging="720"/>
      </w:pPr>
      <w:rPr>
        <w:rFonts w:hint="default"/>
        <w:sz w:val="24"/>
      </w:rPr>
    </w:lvl>
    <w:lvl w:ilvl="4">
      <w:start w:val="1"/>
      <w:numFmt w:val="decimal"/>
      <w:lvlText w:val="%1.%2.%3.%4.%5"/>
      <w:lvlJc w:val="left"/>
      <w:pPr>
        <w:ind w:left="4020" w:hanging="1080"/>
      </w:pPr>
      <w:rPr>
        <w:rFonts w:hint="default"/>
        <w:sz w:val="24"/>
      </w:rPr>
    </w:lvl>
    <w:lvl w:ilvl="5">
      <w:start w:val="1"/>
      <w:numFmt w:val="decimal"/>
      <w:lvlText w:val="%1.%2.%3.%4.%5.%6"/>
      <w:lvlJc w:val="left"/>
      <w:pPr>
        <w:ind w:left="4755" w:hanging="1080"/>
      </w:pPr>
      <w:rPr>
        <w:rFonts w:hint="default"/>
        <w:sz w:val="24"/>
      </w:rPr>
    </w:lvl>
    <w:lvl w:ilvl="6">
      <w:start w:val="1"/>
      <w:numFmt w:val="decimal"/>
      <w:lvlText w:val="%1.%2.%3.%4.%5.%6.%7"/>
      <w:lvlJc w:val="left"/>
      <w:pPr>
        <w:ind w:left="5850" w:hanging="1440"/>
      </w:pPr>
      <w:rPr>
        <w:rFonts w:hint="default"/>
        <w:sz w:val="24"/>
      </w:rPr>
    </w:lvl>
    <w:lvl w:ilvl="7">
      <w:start w:val="1"/>
      <w:numFmt w:val="decimal"/>
      <w:lvlText w:val="%1.%2.%3.%4.%5.%6.%7.%8"/>
      <w:lvlJc w:val="left"/>
      <w:pPr>
        <w:ind w:left="6585" w:hanging="1440"/>
      </w:pPr>
      <w:rPr>
        <w:rFonts w:hint="default"/>
        <w:sz w:val="24"/>
      </w:rPr>
    </w:lvl>
    <w:lvl w:ilvl="8">
      <w:start w:val="1"/>
      <w:numFmt w:val="decimal"/>
      <w:lvlText w:val="%1.%2.%3.%4.%5.%6.%7.%8.%9"/>
      <w:lvlJc w:val="left"/>
      <w:pPr>
        <w:ind w:left="7320" w:hanging="1440"/>
      </w:pPr>
      <w:rPr>
        <w:rFonts w:hint="default"/>
        <w:sz w:val="24"/>
      </w:rPr>
    </w:lvl>
  </w:abstractNum>
  <w:num w:numId="1">
    <w:abstractNumId w:val="10"/>
  </w:num>
  <w:num w:numId="2">
    <w:abstractNumId w:val="12"/>
  </w:num>
  <w:num w:numId="3">
    <w:abstractNumId w:val="7"/>
  </w:num>
  <w:num w:numId="4">
    <w:abstractNumId w:val="0"/>
  </w:num>
  <w:num w:numId="5">
    <w:abstractNumId w:val="0"/>
    <w:lvlOverride w:ilvl="0">
      <w:startOverride w:val="10"/>
    </w:lvlOverride>
    <w:lvlOverride w:ilvl="1">
      <w:startOverride w:val="4"/>
    </w:lvlOverride>
  </w:num>
  <w:num w:numId="6">
    <w:abstractNumId w:val="6"/>
  </w:num>
  <w:num w:numId="7">
    <w:abstractNumId w:val="1"/>
  </w:num>
  <w:num w:numId="8">
    <w:abstractNumId w:val="8"/>
  </w:num>
  <w:num w:numId="9">
    <w:abstractNumId w:val="2"/>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10">
    <w:abstractNumId w:val="9"/>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11"/>
  </w:num>
  <w:num w:numId="15">
    <w:abstractNumId w:val="3"/>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1679"/>
    <w:rsid w:val="00003053"/>
    <w:rsid w:val="00005CA6"/>
    <w:rsid w:val="000C2974"/>
    <w:rsid w:val="000E346C"/>
    <w:rsid w:val="00110257"/>
    <w:rsid w:val="00130909"/>
    <w:rsid w:val="001331D7"/>
    <w:rsid w:val="00142AC3"/>
    <w:rsid w:val="00195668"/>
    <w:rsid w:val="001A1A1E"/>
    <w:rsid w:val="001D3DAB"/>
    <w:rsid w:val="00201B6D"/>
    <w:rsid w:val="002A22ED"/>
    <w:rsid w:val="002A3447"/>
    <w:rsid w:val="002F780B"/>
    <w:rsid w:val="00301F0A"/>
    <w:rsid w:val="003667F9"/>
    <w:rsid w:val="00377B24"/>
    <w:rsid w:val="00381DA9"/>
    <w:rsid w:val="003B08BE"/>
    <w:rsid w:val="003D1525"/>
    <w:rsid w:val="003D5AA5"/>
    <w:rsid w:val="003F18DC"/>
    <w:rsid w:val="00472437"/>
    <w:rsid w:val="004779C9"/>
    <w:rsid w:val="00490E4F"/>
    <w:rsid w:val="004972B9"/>
    <w:rsid w:val="004B798E"/>
    <w:rsid w:val="004D2F1D"/>
    <w:rsid w:val="004E0D57"/>
    <w:rsid w:val="004E2199"/>
    <w:rsid w:val="00541AFD"/>
    <w:rsid w:val="00563971"/>
    <w:rsid w:val="005909F5"/>
    <w:rsid w:val="00594ABA"/>
    <w:rsid w:val="006266A7"/>
    <w:rsid w:val="00637CB3"/>
    <w:rsid w:val="00642DEF"/>
    <w:rsid w:val="00655089"/>
    <w:rsid w:val="006A504A"/>
    <w:rsid w:val="00707DD3"/>
    <w:rsid w:val="0074608D"/>
    <w:rsid w:val="007540F2"/>
    <w:rsid w:val="00794C70"/>
    <w:rsid w:val="007979D1"/>
    <w:rsid w:val="007B1987"/>
    <w:rsid w:val="007F265C"/>
    <w:rsid w:val="00800A10"/>
    <w:rsid w:val="00855EBC"/>
    <w:rsid w:val="00884AF0"/>
    <w:rsid w:val="008858A2"/>
    <w:rsid w:val="0088598B"/>
    <w:rsid w:val="00890E72"/>
    <w:rsid w:val="009117BE"/>
    <w:rsid w:val="0099240C"/>
    <w:rsid w:val="009E1ABB"/>
    <w:rsid w:val="009E3991"/>
    <w:rsid w:val="00A56C98"/>
    <w:rsid w:val="00A76500"/>
    <w:rsid w:val="00A921F1"/>
    <w:rsid w:val="00AD6711"/>
    <w:rsid w:val="00B519DD"/>
    <w:rsid w:val="00B6347A"/>
    <w:rsid w:val="00B7534D"/>
    <w:rsid w:val="00B84985"/>
    <w:rsid w:val="00B93DE0"/>
    <w:rsid w:val="00B96A8D"/>
    <w:rsid w:val="00BF3AD4"/>
    <w:rsid w:val="00BF68B2"/>
    <w:rsid w:val="00C066D2"/>
    <w:rsid w:val="00C35A64"/>
    <w:rsid w:val="00C53A73"/>
    <w:rsid w:val="00C837E5"/>
    <w:rsid w:val="00C92AC4"/>
    <w:rsid w:val="00CA2DAB"/>
    <w:rsid w:val="00CB2B94"/>
    <w:rsid w:val="00D00F5F"/>
    <w:rsid w:val="00D06FEB"/>
    <w:rsid w:val="00D259C8"/>
    <w:rsid w:val="00D86F4E"/>
    <w:rsid w:val="00DB1586"/>
    <w:rsid w:val="00DC3A5C"/>
    <w:rsid w:val="00DC68D4"/>
    <w:rsid w:val="00DD6982"/>
    <w:rsid w:val="00DF4CA8"/>
    <w:rsid w:val="00E1615E"/>
    <w:rsid w:val="00E21679"/>
    <w:rsid w:val="00E26C73"/>
    <w:rsid w:val="00E3253A"/>
    <w:rsid w:val="00E62FDC"/>
    <w:rsid w:val="00E72AE0"/>
    <w:rsid w:val="00E77027"/>
    <w:rsid w:val="00EB41AA"/>
    <w:rsid w:val="00EC5CED"/>
    <w:rsid w:val="00EE3B85"/>
    <w:rsid w:val="00EE5A3E"/>
    <w:rsid w:val="00F22F68"/>
    <w:rsid w:val="00F60738"/>
    <w:rsid w:val="00FA79DA"/>
    <w:rsid w:val="00FD76D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qFormat/>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unhideWhenUsed/>
    <w:rsid w:val="00A921F1"/>
    <w:rPr>
      <w:sz w:val="16"/>
      <w:szCs w:val="16"/>
    </w:rPr>
  </w:style>
  <w:style w:type="paragraph" w:styleId="a8">
    <w:name w:val="annotation text"/>
    <w:basedOn w:val="a"/>
    <w:link w:val="a9"/>
    <w:uiPriority w:val="99"/>
    <w:unhideWhenUsed/>
    <w:rsid w:val="00A921F1"/>
    <w:rPr>
      <w:sz w:val="20"/>
      <w:szCs w:val="20"/>
    </w:rPr>
  </w:style>
  <w:style w:type="character" w:customStyle="1" w:styleId="a9">
    <w:name w:val="טקסט הערה תו"/>
    <w:basedOn w:val="a0"/>
    <w:link w:val="a8"/>
    <w:uiPriority w:val="99"/>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character" w:styleId="ac">
    <w:name w:val="Placeholder Text"/>
    <w:basedOn w:val="a0"/>
    <w:uiPriority w:val="99"/>
    <w:semiHidden/>
    <w:rsid w:val="00637CB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qFormat/>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unhideWhenUsed/>
    <w:rsid w:val="00A921F1"/>
    <w:rPr>
      <w:sz w:val="16"/>
      <w:szCs w:val="16"/>
    </w:rPr>
  </w:style>
  <w:style w:type="paragraph" w:styleId="a8">
    <w:name w:val="annotation text"/>
    <w:basedOn w:val="a"/>
    <w:link w:val="a9"/>
    <w:uiPriority w:val="99"/>
    <w:unhideWhenUsed/>
    <w:rsid w:val="00A921F1"/>
    <w:rPr>
      <w:sz w:val="20"/>
      <w:szCs w:val="20"/>
    </w:rPr>
  </w:style>
  <w:style w:type="character" w:customStyle="1" w:styleId="a9">
    <w:name w:val="טקסט הערה תו"/>
    <w:basedOn w:val="a0"/>
    <w:link w:val="a8"/>
    <w:uiPriority w:val="99"/>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character" w:styleId="ac">
    <w:name w:val="Placeholder Text"/>
    <w:basedOn w:val="a0"/>
    <w:uiPriority w:val="99"/>
    <w:semiHidden/>
    <w:rsid w:val="00637CB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veredp@pmo.gov.il" TargetMode="Externa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hyperlink" Target="http://www.mr.gov.il/purchasing/purchasingtopnav/tender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settings" Target="setting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3.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4.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2018</manualCreationYear>
    <ProviderName xmlns="c9c6910f-b17c-44db-8954-e241205e4852" xsi:nil="true"/>
    <_dlc_BarcodeImage xmlns="c9c6910f-b17c-44db-8954-e241205e4852">iVBORw0KGgoAAAANSUhEUgAAAYIAAABtCAYAAACsn2ZqAAAAAXNSR0IArs4c6QAAAARnQU1BAACxjwv8YQUAAAAJcEhZcwAADsMAAA7DAcdvqGQAABnYSURBVHhe7ZtRjl1HjgW9PC/Iy/FevBXvRGNbFe4oimRSmdkDNCoDCAyiD311az7eK6tnfvn2eDwejy/N+yJ4PB6PL877Ing8Ho8vzvsieDwejy/O+yJ4PB6PL877Ing8Ho8vzvUvgl9++eUfM+JGW5hs4Jtqy6huLUzbZnR3p23YLEw2WLVhs1C1haptRne32zaju9ttm9HdTdtCbOP7eHfahs1C1RZWbdgsTDaIbapbC5PtNtef2L1o3GgLkw18U20Z1a2FaduM7u60DZuFyQarNmwWqrZQtc3o7nbbZnR3u20zurtpW4htfB/vTtuwWajawqoNm4XJBrFNdWthst3m+hO7F40bbWGygW+qLaO6tTBtm9HdnbZhszDZYNWGzULVFqq2Gd3dbtuM7m63bUZ3N20LsY3v491pGzYLVVtYtWGzMNkgtqluLUy221x/YveicaMtTDbwTbVlVLcWpm0zurvTNmwWJhus2rBZqNpC1Taju9ttm9Hd7bbN6O6mbSG28X28O23DZqFqC6s2bBYmG8Q21a2FyXab60/sXjRutIXJBr6ptozq1sK0bUZ3d9qGzcJkg1UbNgtVW6jaZnR3u20zurvdthnd3bQtxDa+j3enbdgsVG1h1YbNwmSD2Ka6tTDZbnP9id2Lxo22MNnAN9WWUd1amLbN6O5O27BZmGywasNmoWoLVduM7m63bUZ3t9s2o7ubtoXYxvfx7rQNm4WqLazasFmYbBDbVLcWJtttrj+xe9G40RYmG/im2jKqWwvTthnd3WkbNguTDVZt2CxUbaFqm9Hd7bbN6O5222Z0d9O2ENv4Pt6dtmGzULWFVRs2C5MNYpvq1sJku831J3YvGjfawmQD31RbRnVrYdo2o7s7bcNmYbLBqg2bhaotVG0zurvdthnd3W7bjO5u2hZiG9/Hu9M2bBaqtrBqw2ZhskFsU91amGy3uf7E7kXjRluYbOCbasuobi1M22Z0d6dt2CxMNli1YbNQtYWqbUZ3t9s2o7vbbZvR3U3bQmzj+3h32obNQtUWVm3YLEw2iG2qWwuT7TbXn9i9aNxoC5MNfFNtGdWthWnbjO7utA2bhckGqzZsFqq2ULXN6O5222Z0d7ttM7q7aVuIbXwf707bsFmo2sKqDZuFyQaxTXVrYbLd5voTuxeNG21hsoFvqi2jurUwbZvR3Z22YbMw2WDVhs1C1Raqthnd3W7bjO5ut21GdzdtC7GN7+PdaRs2C1VbWLVhszDZILapbi1Mtttcf2L3onGjLUw28E21ZVS3FqZtM7q70zZsFiYbrNqwWajaQtU2o7vbbZvR3e22zejupm0htvF9vDttw2ahagurNmwWJhvENtWthcl2m+tP7F40brSFyQa+qbaM6tbCtG1Gd3fahs3CZINVGzYLVVuo2mZ0d7ttM7q73bYZ3d20LcQ2vo93p23YLFRtYdWGzcJkg9imurUw2W5z/Yndi8aNtjDZwDfVllHdWpi2zejuTtuwWZhssGrDZqFqC1XbjO5ut21Gd7fbNqO7m7aF2Mb38e60DZuFqi2s2rBZmGwQ21S3Fibbba4/sXvRuNEWJhv4ptoyqlsL07YZ3d1pGzYLkw1WbdgsVG2hapvR3e22zejudttmdHfTthDb+D7enbZhs1C1hVUbNguTDWKb6tbCZLvN9Sd2Lxo32sJkA99UW0Z1a2HaNqO7O23DZmGywaoNm4WqLVRtM7q73bYZ3d1u24zubtoWYhvfx7vTNmwWqrawasNmYbJBbFPdWphst7n+xO5F40ZbmGzgm2rLqG4tTNtmdHenbdgsTDZYtWGzULWFqm1Gd7fbNqO7222b0d1N20Js4/t4d9qGzULVFlZt2CxMNohtqlsLk+0215/YvWjcaAuTDXxTbRnVrYVp24zu7rQNm4XJBqs2bBaqtlC1zejudttmdHe7bTO6u2lbiG18H+9O27BZqNrCqg2bhckGsU11a2Gy3eb6E7sXjRttYbKBb6oto7q1MG2b0d2dtmGzMNlg1YbNQtUWqrYZ3d1u24zubrdtRnc3bQuxje/j3WkbNgtVW1i1YbMw2SC2qW4tTLbbXH9i96Jxoy1MNvBNtWVUtxambTO6u9M2bBYmG6zasFmo2kLVNqO7222b0d3tts3o7qZtIbbxfbw7bcNmoWoLqzZsFiYbxDbVrYXJdpvrT+xeNG60hckGvqm2jOrWwrRtRnd32obNwmSDVRs2C1VbqNpmdHe7bTO6u922Gd3dtC3ENr6Pd6dt2CxUbWHVhs3CZIPYprq1MNluc/2J3YvGjbYw2cA31ZZR3VqYts3o7k7bsFmYbLBqw2ahagtV24zubrdtRne32zaju5u2hdjG9/HutA2bhaotrNqwWZhsENtUtxYm222uP7F70bjRFiYb+KbaMqpbC9O2Gd3daRs2C5MNVm3YLFRtoWqb0d3tts3o7nbbZnR307YQ2/g+3p22YbNQtYVVGzYLkw1im+rWwmS7zfUndi8aN9rCZAPfVFtGdWth2jajuzttw2ZhssGqDZuFqi1UbTO6u922Gd3dbtuM7m7aFmIb38e70zZsFqq2sGrDZmGyQWxT3VqYbLe5/sTuReNGW5hs4Jtqy6huLUzbZnR3p23YLEw2WLVhs1C1haptRne32zaju9ttm9HdTdtCbOP7eHfahs1C1RZWbdgsTDaIbapbC5PtNtef2L1o3GgLkw18U20Z1a2FaduM7u60DZuFyQarNmwWqrZQtc3o7nbbZnR3u20zurtpW4htfB/vTtuwWajawqoNm4XJBrFNdWthst3m+hO7F40bbWGygW+qLaO6tTBtm9HdnbZhszDZYNWGzULVFqq2Gd3dbtuM7m63bUZ3N20LsY3v491pGzYLVVtYtWGzMNkgtqluLUy221x/YveicaMtTDbwTbVlVLcWpm0zurvTNmwWJhus2rBZqNpC1Taju9ttm9Hd7bbN6O6mbSG28X28O23DZqFqC6s2bBYmG8Q21a2FyXab60/sXjRutIXJBr6ptozq1sK0bUZ3d9qGzcJkg1UbNgtVW6jaZnR3u20zurvdthnd3bQtxDa+j3enbdgsVG1h1YbNwmSD2Ka6tTDZbnP9id2Lxo22MNnAN9WWUd1amLbN6O5O27BZmGywasNmoWoLVduM7m63bUZ3t9s2o7ubtoXYxvfx7rQNm4WqLazasFmYbBDbVLcWJtttrj+xe9G40RYmG/im2jKqWwvTthnd3WkbNguTDVZt2CxUbaFqm9Hd7bbN6O5222Z0d9O2ENv4Pt6dtmGzULWFVRs2C5MNYpvq1sJku831J3YvGjfawmQD31RbRnVrYdo2o7s7bcNmYbLBqg2bhaotVG0zurvdthnd3W7bjO5u2hZiG9/Hu9M2bBaqtrBqw2ZhskFsU91amGy3uf7E7kXjRluYbOCbasuobi1M22Z0d6dt2CxMNli1YbNQtYWqbUZ3t9s2o7vbbZvR3U3bQmzj+3h32obNQtUWVm3YLEw2iG2qWwuT7TbXn9i9aNxoC5MNfFNtGdWthWnbjO7utA2bhckGqzZsFqq2ULXN6O5222Z0d7ttM7q7aVuIbXwf707bsFmo2sKqDZuFyQaxTXVrYbLd5voTuxeNG21hsoFvqi2jurUwbZvR3Z22YbMw2WDVhs1C1Raqthnd3W7bjO5ut21GdzdtC7GN7+PdaRs2C1VbWLVhszDZILapbi1Mtttcf2L3onGjLUw28E21ZVS3FqZtM7q70zZsFiYbrNqwWajaQtU2o7vbbZvR3e22zejupm0htvF9vDttw2ahagurNmwWJhvENtWthcl2m+tP7F40brSFyQa+qbaM6tbCtG1Gd3fahs3CZINVGzYLVVuo2mZ0d7ttM7q73bYZ3d20LcQ2vo93p23YLFRtYdWGzcJkg9imurUw2W5z/Yndi8aNtjDZwDfVllHdWpi2zejuTtuwWZhssGrDZqFqC1XbjO5ut21Gd7fbNqO7m7aF2Mb38e60DZuFqi2s2rBZmGwQ21S3Fibbba4/sXvRuNEWJhv4ptoyqlsL07YZ3d1pGzYLkw1WbdgsVG2hapvR3e22zejudttmdHfTthDb+D7enbZhs1C1hVUbNguTDWKb6tbCZLvN9Sd2Lxo32sJkA99UW0Z1a2HaNqO7O23DZmGywaoNm4WqLVRtM7q73bYZ3d1u24zubtoWYhvfx7vTNmwWqrawasNmYbJBbFPdWphst7n+xO5F40ZbmGzgm2rLqG4tTNtmdHenbdgsTDZYtWGzULWFqm1Gd7fbNqO7222b0d1N20Js4/t4d9qGzULVFlZt2CxMNohtqlsLk+0215/YvWjcaAuTDXxTbRnVrYVp24zu7rQNm4XJBqs2bBaqtlC1zejudttmdHe7bTO6u2lbiG18H+9O27BZqNrCqg2bhckGsU11a2Gy3eb6E7sXjRttYbKBb6oto7q1MG2b0d2dtmGzMNlg1YbNQtUWqrYZ3d1u24zubrdtRnc3bQuxje/j3WkbNgtVW1i1YbMw2SC2qW4tTLbbXH9i96Jxoy1MNvBNtWVUtxambTO6u9M2bBYmG6zasFmo2kLVNqO7222b0d3tts3o7qZtIbbxfbw7bcNmoWoLqzZsFiYbxDbVrYXJdpvrT+xeNG60hckGvqm2jOrWwrRtRnd32obNwmSDVRs2C1VbqNpmdHe7bTO6u922Gd3dtC3ENr6Pd6dt2CxUbWHVhs3CZIPYprq1MNluc/2J3YvGjbYw2cA31ZZR3VqYts3o7k7bsFmYbLBqw2ahagtV24zubrdtRne32zaju5u2hdjG9/HutA2bhaotrNqwWZhsENtUtxYm222uP7F70bjRFiYb+KbaMqpbC9O2Gd3daRs2C5MNVm3YLFRtoWqb0d3tts3o7nbbZnR307YQ2/g+3p22YbNQtYVVGzYLkw1im+rWwmS7zfUndi8aN9rCZAPfVFtGdWth2jajuzttw2ZhssGqDZuFqi1UbTO6u922Gd3dbtuM7m7aFmIb38e70zZsFqq2sGrDZmGyQWxT3VqYbLe5/sTuReNGW5hs4Jtqy6huLUzbZnR3p23YLEw2WLVhs1C1haptRne32zaju9ttm9HdTdtCbOP7eHfahs1C1RZWbdgsTDaIbapbC5PtNtef2L1o3GgLkw18U20Z1a2FaduM7u60DZuFyQarNmwWqrZQtc3o7nbbZnR3u20zurtpW4htfB/vTtuwWajawqoNm4XJBrFNdWthst3m+hO7F40bbWGygW+qLaO6tTBtm9HdnbZhszDZYNWGzULVFqq2Gd3dbtuM7m63bUZ3N20LsY3v491pGzYLVVtYtWGzMNkgtqluLUy221x/YveicaMtTDbwTbVlVLcWpm0zurvTNmwWJhus2rBZqNpC1Taju9ttm9Hd7bbN6O6mbSG28X28O23DZqFqC6s2bBYmG8Q21a2FyXab60/sXjRutIXJBr6ptozq1sK0bUZ3d9qGzcJkg1UbNgtVW6jaZnR3u20zurvdthnd3bQtxDa+j3enbdgsVG1h1YbNwmSD2Ka6tTDZbnP9id2Lxo22MNnAN9WWUd1amLbN6O5O27BZmGywasNmoWoLVduM7m63bUZ3t9s2o7ubtoXYxvfx7rQNm4WqLazasFmYbBDbVLcWJtttrj+xe9G40RYmG/im2jKqWwvTthnd3WkbNguTDVZt2CxUbaFqm9Hd7bbN6O5222Z0d9O2ENv4Pt6dtmGzULWFVRs2C5MNYpvq1sJku831J3YvGjfawmQD31RbRnVrYdo2o7s7bcNmYbLBqg2bhaotVG0zurvdthnd3W7bjO5u2hZiG9/Hu9M2bBaqtrBqw2ZhskFsU91amGy3uf7E7kXjRluYbOCbasuobi1M22Z0d6dt2CxMNli1YbNQtYWqbUZ3t9s2o7vbbZvR3U3bQmzj+3h32obNQtUWVm3YLEw2iG2qWwuT7TbXn9i9aNxoC5MNfFNtGdWthWnbjO7utA2bhckGqzZsFqq2ULXN6O5222Z0d7ttM7q7aVuIbXwf707bsFmo2sKqDZuFyQaxTXVrYbLd5voTuxeNG21hsoFvqi2jurUwbZvR3Z22YbMw2WDVhs1C1Raqthnd3W7bjO5ut21GdzdtC7GN7+PdaRs2C1VbWLVhszDZILapbi1Mtttcf2L3onGjLUw28E21ZVS3FqZtM7q70zZsFiYbrNqwWajaQtU2o7vbbZvR3e22zejupm0htvF9vDttw2ahagurNmwWJhvENtWthcl2m+tP7F40brSFyQa+qbaM6tbCtG1Gd3fahs3CZINVGzYLVVuo2mZ0d7ttM7q73bYZ3d20LcQ2vo93p23YLFRtYdWGzcJkg9imurUw2W5z/Yndi8aNtjDZwDfVllHdWpi2zejuTtuwWZhssGrDZqFqC1XbjO5ut21Gd7fbNqO7m7aF2Mb38e60DZuFqi2s2rBZmGwQ21S3Fibbba4/sXvRuNEWJhv4ptoyqlsL07YZ3d1pGzYLkw1WbdgsVG2hapvR3e22zejudttmdHfTthDb+D7enbZhs1C1hVUbNguTDWKb6tbCZLvN9Sd2Lxo32sJkA99UW0Z1a2HaNqO7O23DZmGywaoNm4WqLVRtM7q73bYZ3d1u24zubtoWYhvfx7vTNmwWqrawasNmYbJBbFPdWphst7n+xO5F40ZbmGzgm2rLqG4tTNtmdHenbdgsTDZYtWGzULWFqm1Gd7fbNqO7222b0d1N20Js4/t4d9qGzULVFlZt2CxMNohtqlsLk+0215/YvWjcaAuTDXxTbRnVrYVp24zu7rQNm4XJBqs2bBaqtlC1zejudttmdHe7bTO6u2lbiG18H+9O27BZqNrCqg2bhckGsU11a2Gy3eb6E7sXjRttYbKBb6oto7q1MG2b0d2dtmGzMNlg1YbNQtUWqrYZ3d1u24zubrdtRnc3bQuxje/j3WkbNgtVW1i1YbMw2SC2qW4tTLbbXH9i96Jxoy1MNvBNtWVUtxambTO6u9M2bBYmG6zasFmo2kLVNqO7222b0d3tts3o7qZtIbbxfbw7bcNmoWoLqzZsFiYbxDbVrYXJdpvrT+xeNG60hckGvqm2jOrWwrRtRnd32obNwmSDVRs2C1VbqNpmdHe7bTO6u922Gd3dtC3ENr6Pd6dt2CxUbWHVhs3CZIPYprq1MNluc/2J3YvGjbYw2cA31ZZR3VqYts3o7k7bsFmYbLBqw2ahagtV24zubrdtRne32zaju5u2hdjG9/HutA2bhaotrNqwWZhsENtUtxYm222uP7F70bjRFiYb+KbaMqpbC9O2Gd3daRs2C5MNVm3YLFRtoWqb0d3tts3o7nbbZnR307YQ2/g+3p22YbNQtYVVGzYLkw1im+rWwmS7zfUndi8aN9rCZAPfVFtGdWth2jajuzttw2ZhssGqDZuFqi1UbTO6u922Gd3dbtuM7m7aFmIb38e70zZsFqq2sGrDZmGyQWxT3VqYbLe5/sTuReNGW5hs4Jtqy6huLUzbZnR3p23YLEw2WLVhs1C1haptRne32zaju9ttm9HdTdtCbOP7eHfahs1C1RZWbdgsTDaIbapbC5PtNtef2L1o3GgLkw18U20Z1a2FaduM7u60DZuFyQarNmwWqrZQtc3o7nbbZnR3u20zurtpW4htfB/vTtuwWajawqoNm4XJBrFNdWthst3m+hO7F40bbWGygW+qLaO6tTBtm9HdnbZhszDZYNWGzULVFqq2Gd3dbtuM7m63bUZ3N20LsY3v491pGzYLVVtYtWGzMNkgtqluLUy229x/4uPxeDz+p3hfBI/H4/HFeV8Ej8fj8cV5XwSPx+PxxXlfBI/H4/HFeV8Ej8fj8cV5XwSPx+PxxXlfBI/H4/HFeV8Ej/8Kf/z2+f8h5tff//xYPvPn779+uvvtj4/hg9X+mT+//f7r33e/fcvOJs86vYnbv/76+19vl1G/88/97I/HPu+L4HGd718C+mD78/dvv/71QRa/DP65Kz8g+SD89du//9gfv33uwH++fH78UF39WX9z4+b7O+dfRBnVO//sz/54nPC+CB6X+ePbb4MP/fUH5vfflD8/5+O35+RXY573e/LcyYfz/+cN1O/8cz/743HK+yJ43GX023/2QRf4eE783Pv+G3T4oNVvyz9+EA/+rGs32Z9f0L3zz/zsj8cF3hfB4zr8dce/H5rxg43+/fv/5O/AP/22+88H5Y8fhj9+0H7+N5DyQ7X7s27d/MX3P1/7X8afYfnO45/98bjD+yJ4/FeIH4ifPtQ+Pug+/V37xwftvx+s7Ychf1f+41+XVB+qkz/r+CaB/z3852T+zvGxn3/2x+Me74vgcZ1Pfw3EB6g/2CYfdIObz3/d9J2tD9VbNykfH/wf73ntnR+Pi7wvgsdd0g+xjw9DPuyKD7rv//nHBx1/FZN+GH5/Dn8FVfnPPzv5s27dFHx/z59458HP/njc5H0RPK5S/db66T8vPug+fagWN/5Qzfjhw/Lgz/rpm4Ls3wLM9J1XP/vjscv7Injc5Z8PxtWH2I9/T/432c3n/yud/J8zP/7WPP+zzm8yvv8Xwzvv/LM/++Oxy/sieFzm4wPLH2wfv+F++mCLXxjJzad/i/ibwW/fP36o/sXgz7pz8/eH/uc/+/sXxc+/887P/njs8r4IHv8F+DL4j+kvsh8frN3N9w/ExXNE+kXwN4M/6/zmx587fZdA9c4/+7M/Hru8L4LH4/H44rwvgsfj8fjivC+Cx+Px+OK8L4LH4/H44rwvgsfj8fjivC+Cx+Px+OK8L4LH4/H44rwvgsfj8fjSfPv2f0ZI58lTeUk4AAAAAElFTkSuQmCC</_dlc_BarcodeImage>
    <Subject1 xmlns="c9c6910f-b17c-44db-8954-e241205e4852" xsi:nil="true"/>
    <EndDate1 xmlns="c9c6910f-b17c-44db-8954-e241205e4852" xsi:nil="true"/>
    <Lawyer1 xmlns="c9c6910f-b17c-44db-8954-e241205e4852">
      <UserInfo>
        <DisplayName>רונית ברמן מכליס</DisplayName>
        <AccountId>170</AccountId>
        <AccountType/>
      </UserInfo>
    </Lawyer1>
    <Lawyer2 xmlns="c9c6910f-b17c-44db-8954-e241205e4852">
      <UserInfo>
        <DisplayName>רותם סיוון</DisplayName>
        <AccountId>309</AccountId>
        <AccountType/>
      </UserInfo>
    </Lawyer2>
    <ExternalOffice xmlns="c9c6910f-b17c-44db-8954-e241205e4852" xsi:nil="true"/>
    <_dlc_BarcodeValue xmlns="c9c6910f-b17c-44db-8954-e241205e4852">8604666540</_dlc_BarcodeValue>
    <_dlc_BarcodePreview xmlns="c9c6910f-b17c-44db-8954-e241205e4852">
      <Url>http://menifa10/sites/LegalDepartment/_layouts/barcodeimagefromitem.aspx?ID=436&amp;list=2be8a081-4735-436c-aeec-f4d704ffdb55</Url>
      <Description>ברקוד: 8604666540</Description>
    </_dlc_BarcodePreview>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003EFD-2F5A-4927-A2FF-96BA877BCA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40631A7-7FAB-4C3C-AB36-D76705F86063}">
  <ds:schemaRefs>
    <ds:schemaRef ds:uri="http://schemas.microsoft.com/sharepoint/events"/>
  </ds:schemaRefs>
</ds:datastoreItem>
</file>

<file path=customXml/itemProps3.xml><?xml version="1.0" encoding="utf-8"?>
<ds:datastoreItem xmlns:ds="http://schemas.openxmlformats.org/officeDocument/2006/customXml" ds:itemID="{F160AD57-E4DC-43CB-8A9B-A3C2948A57C7}">
  <ds:schemaRefs>
    <ds:schemaRef ds:uri="office.server.policy"/>
  </ds:schemaRefs>
</ds:datastoreItem>
</file>

<file path=customXml/itemProps4.xml><?xml version="1.0" encoding="utf-8"?>
<ds:datastoreItem xmlns:ds="http://schemas.openxmlformats.org/officeDocument/2006/customXml" ds:itemID="{033BD720-8911-4585-9D7B-FC5D0BFD663D}">
  <ds:schemaRefs>
    <ds:schemaRef ds:uri="http://purl.org/dc/dcmitype/"/>
    <ds:schemaRef ds:uri="http://schemas.microsoft.com/office/2006/documentManagement/types"/>
    <ds:schemaRef ds:uri="http://purl.org/dc/elements/1.1/"/>
    <ds:schemaRef ds:uri="c9c6910f-b17c-44db-8954-e241205e4852"/>
    <ds:schemaRef ds:uri="http://www.w3.org/XML/1998/namespace"/>
    <ds:schemaRef ds:uri="http://purl.org/dc/terms/"/>
    <ds:schemaRef ds:uri="http://schemas.openxmlformats.org/package/2006/metadata/core-properties"/>
    <ds:schemaRef ds:uri="http://schemas.microsoft.com/sharepoint/v3"/>
    <ds:schemaRef ds:uri="http://schemas.microsoft.com/office/infopath/2007/PartnerControls"/>
    <ds:schemaRef ds:uri="http://schemas.microsoft.com/office/2006/metadata/properties"/>
  </ds:schemaRefs>
</ds:datastoreItem>
</file>

<file path=customXml/itemProps5.xml><?xml version="1.0" encoding="utf-8"?>
<ds:datastoreItem xmlns:ds="http://schemas.openxmlformats.org/officeDocument/2006/customXml" ds:itemID="{1AA443A5-6C93-47E7-BDFC-8B86FEBFA98B}">
  <ds:schemaRefs>
    <ds:schemaRef ds:uri="http://schemas.microsoft.com/sharepoint/v3/contenttype/forms"/>
  </ds:schemaRefs>
</ds:datastoreItem>
</file>

<file path=customXml/itemProps6.xml><?xml version="1.0" encoding="utf-8"?>
<ds:datastoreItem xmlns:ds="http://schemas.openxmlformats.org/officeDocument/2006/customXml" ds:itemID="{2BE28DAE-86BE-4D18-95CE-1C2AF69AAC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965</Words>
  <Characters>4830</Characters>
  <Application>Microsoft Office Word</Application>
  <DocSecurity>4</DocSecurity>
  <Lines>40</Lines>
  <Paragraphs>11</Paragraphs>
  <ScaleCrop>false</ScaleCrop>
  <HeadingPairs>
    <vt:vector size="2" baseType="variant">
      <vt:variant>
        <vt:lpstr>שם</vt:lpstr>
      </vt:variant>
      <vt:variant>
        <vt:i4>1</vt:i4>
      </vt:variant>
    </vt:vector>
  </HeadingPairs>
  <TitlesOfParts>
    <vt:vector size="1" baseType="lpstr">
      <vt:lpstr>נוסח מודעה לעיתון - מכרז פומבי 21/18 לאפסקת כרטיסים מגנטיים לרכישת ספרים</vt:lpstr>
    </vt:vector>
  </TitlesOfParts>
  <Company>PMO</Company>
  <LinksUpToDate>false</LinksUpToDate>
  <CharactersWithSpaces>5784</CharactersWithSpaces>
  <SharedDoc>false</SharedDoc>
  <HLinks>
    <vt:vector size="18" baseType="variant">
      <vt:variant>
        <vt:i4>2031682</vt:i4>
      </vt:variant>
      <vt:variant>
        <vt:i4>6</vt:i4>
      </vt:variant>
      <vt:variant>
        <vt:i4>0</vt:i4>
      </vt:variant>
      <vt:variant>
        <vt:i4>5</vt:i4>
      </vt:variant>
      <vt:variant>
        <vt:lpwstr>http://www.mr.gov.il/purchasing/PurchasingTopNav/Tenders</vt:lpwstr>
      </vt:variant>
      <vt:variant>
        <vt:lpwstr/>
      </vt:variant>
      <vt:variant>
        <vt:i4>6750216</vt:i4>
      </vt:variant>
      <vt:variant>
        <vt:i4>3</vt:i4>
      </vt:variant>
      <vt:variant>
        <vt:i4>0</vt:i4>
      </vt:variant>
      <vt:variant>
        <vt:i4>5</vt:i4>
      </vt:variant>
      <vt:variant>
        <vt:lpwstr>mailto:danah@pmo.gov.il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מודעה לעיתון - מכרז פומבי 21/18 לאפסקת כרטיסים מגנטיים לרכישת ספרים</dc:title>
  <dc:creator>shirlyh</dc:creator>
  <cp:lastModifiedBy>veredp</cp:lastModifiedBy>
  <cp:revision>2</cp:revision>
  <cp:lastPrinted>2018-09-05T08:00:00Z</cp:lastPrinted>
  <dcterms:created xsi:type="dcterms:W3CDTF">2018-09-05T08:01:00Z</dcterms:created>
  <dcterms:modified xsi:type="dcterms:W3CDTF">2018-09-05T08:01:00Z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